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8E" w:rsidRDefault="00F0378E" w:rsidP="00071D06">
      <w:pPr>
        <w:jc w:val="center"/>
        <w:rPr>
          <w:rFonts w:ascii="Arial" w:hAnsi="Arial" w:cs="Arial"/>
          <w:b/>
          <w:sz w:val="112"/>
          <w:szCs w:val="112"/>
        </w:rPr>
      </w:pPr>
      <w:r w:rsidRPr="00AA5B5F">
        <w:rPr>
          <w:rFonts w:ascii="Arial" w:hAnsi="Arial" w:cs="Arial"/>
          <w:b/>
          <w:noProof/>
          <w:sz w:val="112"/>
          <w:szCs w:val="112"/>
          <w:lang w:eastAsia="en-GB"/>
        </w:rPr>
        <w:drawing>
          <wp:anchor distT="0" distB="0" distL="114300" distR="114300" simplePos="0" relativeHeight="251660288" behindDoc="1" locked="0" layoutInCell="1" allowOverlap="1" wp14:anchorId="76AFCC80" wp14:editId="51454754">
            <wp:simplePos x="0" y="0"/>
            <wp:positionH relativeFrom="margin">
              <wp:align>center</wp:align>
            </wp:positionH>
            <wp:positionV relativeFrom="paragraph">
              <wp:posOffset>-748665</wp:posOffset>
            </wp:positionV>
            <wp:extent cx="6799395" cy="973776"/>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283" cy="9780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78E" w:rsidRDefault="00F0378E" w:rsidP="00F0378E">
      <w:pPr>
        <w:jc w:val="center"/>
        <w:rPr>
          <w:rFonts w:ascii="Arial" w:hAnsi="Arial" w:cs="Arial"/>
          <w:b/>
          <w:sz w:val="112"/>
          <w:szCs w:val="112"/>
        </w:rPr>
      </w:pPr>
      <w:r w:rsidRPr="00992AE5">
        <w:rPr>
          <w:rFonts w:ascii="Arial" w:hAnsi="Arial" w:cs="Arial"/>
          <w:b/>
          <w:sz w:val="112"/>
          <w:szCs w:val="112"/>
        </w:rPr>
        <w:t>Music Technology</w:t>
      </w:r>
    </w:p>
    <w:p w:rsidR="00F0378E" w:rsidRDefault="00F0378E" w:rsidP="00F0378E">
      <w:pPr>
        <w:jc w:val="center"/>
        <w:rPr>
          <w:rFonts w:ascii="Arial" w:hAnsi="Arial" w:cs="Arial"/>
          <w:i/>
          <w:sz w:val="56"/>
          <w:szCs w:val="56"/>
        </w:rPr>
      </w:pPr>
    </w:p>
    <w:p w:rsidR="00F0378E" w:rsidRPr="00F0378E" w:rsidRDefault="00F0378E" w:rsidP="00F0378E">
      <w:pPr>
        <w:jc w:val="center"/>
        <w:rPr>
          <w:rFonts w:ascii="Arial" w:hAnsi="Arial" w:cs="Arial"/>
          <w:i/>
          <w:sz w:val="56"/>
          <w:szCs w:val="56"/>
        </w:rPr>
      </w:pPr>
    </w:p>
    <w:p w:rsidR="00F0378E" w:rsidRDefault="00E66F44" w:rsidP="00F0378E">
      <w:pPr>
        <w:jc w:val="center"/>
        <w:rPr>
          <w:rFonts w:ascii="Arial" w:hAnsi="Arial" w:cs="Arial"/>
          <w:b/>
          <w:i/>
          <w:sz w:val="80"/>
          <w:szCs w:val="80"/>
        </w:rPr>
      </w:pPr>
      <w:r>
        <w:rPr>
          <w:rFonts w:ascii="Arial" w:hAnsi="Arial" w:cs="Arial"/>
          <w:b/>
          <w:i/>
          <w:sz w:val="80"/>
          <w:szCs w:val="80"/>
        </w:rPr>
        <w:t>Higher</w:t>
      </w:r>
    </w:p>
    <w:p w:rsidR="00071D06" w:rsidRPr="006B6D4D" w:rsidRDefault="00071D06" w:rsidP="00F0378E">
      <w:pPr>
        <w:jc w:val="center"/>
        <w:rPr>
          <w:rFonts w:ascii="Arial" w:hAnsi="Arial" w:cs="Arial"/>
          <w:b/>
          <w:i/>
          <w:sz w:val="80"/>
          <w:szCs w:val="80"/>
        </w:rPr>
      </w:pPr>
    </w:p>
    <w:p w:rsidR="00F0378E" w:rsidRPr="0019643B" w:rsidRDefault="00051829" w:rsidP="00F0378E">
      <w:pPr>
        <w:jc w:val="center"/>
        <w:rPr>
          <w:rFonts w:ascii="Arial" w:hAnsi="Arial" w:cs="Arial"/>
          <w:b/>
          <w:i/>
          <w:sz w:val="80"/>
          <w:szCs w:val="80"/>
        </w:rPr>
      </w:pPr>
      <w:r>
        <w:rPr>
          <w:rFonts w:ascii="Arial" w:hAnsi="Arial" w:cs="Arial"/>
          <w:b/>
          <w:i/>
          <w:sz w:val="80"/>
          <w:szCs w:val="80"/>
        </w:rPr>
        <w:t>Controls / Processes / Effects</w:t>
      </w:r>
    </w:p>
    <w:p w:rsidR="00F0378E" w:rsidRPr="00992AE5" w:rsidRDefault="00F0378E" w:rsidP="00F0378E">
      <w:pPr>
        <w:pStyle w:val="Default"/>
        <w:jc w:val="center"/>
        <w:rPr>
          <w:sz w:val="40"/>
          <w:szCs w:val="72"/>
        </w:rPr>
      </w:pPr>
    </w:p>
    <w:p w:rsidR="00F0378E" w:rsidRDefault="00F0378E" w:rsidP="00F0378E">
      <w:pPr>
        <w:rPr>
          <w:rFonts w:ascii="Arial" w:hAnsi="Arial" w:cs="Arial"/>
          <w:sz w:val="24"/>
          <w:szCs w:val="72"/>
        </w:rPr>
      </w:pPr>
    </w:p>
    <w:p w:rsidR="000715CF" w:rsidRDefault="000715CF" w:rsidP="00F0378E">
      <w:pPr>
        <w:rPr>
          <w:rFonts w:ascii="Arial" w:hAnsi="Arial" w:cs="Arial"/>
          <w:sz w:val="24"/>
          <w:szCs w:val="72"/>
        </w:rPr>
      </w:pPr>
    </w:p>
    <w:p w:rsidR="000715CF" w:rsidRDefault="000715CF" w:rsidP="00F0378E">
      <w:pPr>
        <w:rPr>
          <w:rFonts w:ascii="Arial" w:hAnsi="Arial" w:cs="Arial"/>
          <w:sz w:val="24"/>
          <w:szCs w:val="72"/>
        </w:rPr>
      </w:pPr>
    </w:p>
    <w:p w:rsidR="00F0378E" w:rsidRDefault="00F0378E" w:rsidP="00F0378E"/>
    <w:p w:rsidR="00F0378E" w:rsidRDefault="00F0378E" w:rsidP="00F0378E">
      <w:r>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1A9B6842" wp14:editId="56FB7628">
                <wp:simplePos x="0" y="0"/>
                <wp:positionH relativeFrom="margin">
                  <wp:posOffset>122676</wp:posOffset>
                </wp:positionH>
                <wp:positionV relativeFrom="paragraph">
                  <wp:posOffset>77334</wp:posOffset>
                </wp:positionV>
                <wp:extent cx="5813425" cy="832485"/>
                <wp:effectExtent l="19050" t="19050" r="15875" b="2476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8324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378E" w:rsidRPr="0019643B" w:rsidRDefault="00F0378E" w:rsidP="00F0378E">
                            <w:pPr>
                              <w:rPr>
                                <w:rFonts w:ascii="Arial" w:hAnsi="Arial" w:cs="Arial"/>
                                <w:sz w:val="10"/>
                                <w:szCs w:val="28"/>
                              </w:rPr>
                            </w:pPr>
                          </w:p>
                          <w:p w:rsidR="00F0378E" w:rsidRPr="0019643B" w:rsidRDefault="00F0378E" w:rsidP="00F0378E">
                            <w:pPr>
                              <w:rPr>
                                <w:rFonts w:ascii="Arial" w:hAnsi="Arial" w:cs="Arial"/>
                                <w:sz w:val="32"/>
                                <w:szCs w:val="28"/>
                              </w:rPr>
                            </w:pPr>
                            <w:r w:rsidRPr="0019643B">
                              <w:rPr>
                                <w:rFonts w:ascii="Arial" w:hAnsi="Arial" w:cs="Arial"/>
                                <w:sz w:val="32"/>
                                <w:szCs w:val="28"/>
                              </w:rPr>
                              <w:t>Name</w:t>
                            </w:r>
                            <w:proofErr w:type="gramStart"/>
                            <w:r w:rsidRPr="0019643B">
                              <w:rPr>
                                <w:rFonts w:ascii="Arial" w:hAnsi="Arial" w:cs="Arial"/>
                                <w:sz w:val="32"/>
                                <w:szCs w:val="28"/>
                              </w:rPr>
                              <w:t>:....................</w:t>
                            </w:r>
                            <w:r>
                              <w:rPr>
                                <w:rFonts w:ascii="Arial" w:hAnsi="Arial" w:cs="Arial"/>
                                <w:sz w:val="32"/>
                                <w:szCs w:val="28"/>
                              </w:rPr>
                              <w:t>............</w:t>
                            </w:r>
                            <w:r w:rsidRPr="0019643B">
                              <w:rPr>
                                <w:rFonts w:ascii="Arial" w:hAnsi="Arial" w:cs="Arial"/>
                                <w:sz w:val="32"/>
                                <w:szCs w:val="28"/>
                              </w:rPr>
                              <w:t>......</w:t>
                            </w:r>
                            <w:proofErr w:type="gramEnd"/>
                            <w:r w:rsidRPr="0019643B">
                              <w:rPr>
                                <w:rFonts w:ascii="Arial" w:hAnsi="Arial" w:cs="Arial"/>
                                <w:sz w:val="32"/>
                                <w:szCs w:val="28"/>
                              </w:rPr>
                              <w:t>Class:.....................................</w:t>
                            </w:r>
                            <w:r>
                              <w:rPr>
                                <w:rFonts w:ascii="Arial" w:hAnsi="Arial" w:cs="Arial"/>
                                <w:sz w:val="32"/>
                                <w:szCs w:val="28"/>
                              </w:rPr>
                              <w:t>..</w:t>
                            </w:r>
                          </w:p>
                          <w:p w:rsidR="00F0378E" w:rsidRPr="0019643B" w:rsidRDefault="00F0378E" w:rsidP="00F0378E">
                            <w:pPr>
                              <w:rPr>
                                <w:rFonts w:ascii="Arial" w:hAnsi="Arial" w:cs="Arial"/>
                                <w:sz w:val="18"/>
                                <w:szCs w:val="28"/>
                              </w:rPr>
                            </w:pPr>
                          </w:p>
                          <w:p w:rsidR="00F0378E" w:rsidRPr="0019643B" w:rsidRDefault="00F0378E" w:rsidP="00F0378E">
                            <w:pPr>
                              <w:rPr>
                                <w:rFonts w:ascii="Arial" w:hAnsi="Arial" w:cs="Arial"/>
                                <w:sz w:val="32"/>
                                <w:szCs w:val="28"/>
                              </w:rPr>
                            </w:pPr>
                            <w:r w:rsidRPr="0019643B">
                              <w:rPr>
                                <w:rFonts w:ascii="Arial" w:hAnsi="Arial" w:cs="Arial"/>
                                <w:sz w:val="32"/>
                                <w:szCs w:val="28"/>
                              </w:rPr>
                              <w:t>Teacher: ……………………</w:t>
                            </w:r>
                            <w:r>
                              <w:rPr>
                                <w:rFonts w:ascii="Arial" w:hAnsi="Arial" w:cs="Arial"/>
                                <w:sz w:val="32"/>
                                <w:szCs w:val="28"/>
                              </w:rPr>
                              <w:t>..</w:t>
                            </w:r>
                            <w:r w:rsidRPr="0019643B">
                              <w:rPr>
                                <w:rFonts w:ascii="Arial" w:hAnsi="Arial" w:cs="Arial"/>
                                <w:sz w:val="32"/>
                                <w:szCs w:val="28"/>
                              </w:rPr>
                              <w:t>…</w:t>
                            </w:r>
                            <w:r>
                              <w:rPr>
                                <w:rFonts w:ascii="Arial" w:hAnsi="Arial" w:cs="Arial"/>
                                <w:sz w:val="32"/>
                                <w:szCs w:val="28"/>
                              </w:rPr>
                              <w:t xml:space="preserve">Date </w:t>
                            </w:r>
                            <w:r w:rsidRPr="0019643B">
                              <w:rPr>
                                <w:rFonts w:ascii="Arial" w:hAnsi="Arial" w:cs="Arial"/>
                                <w:sz w:val="32"/>
                                <w:szCs w:val="28"/>
                              </w:rPr>
                              <w:t>Started</w:t>
                            </w:r>
                            <w:proofErr w:type="gramStart"/>
                            <w:r w:rsidRPr="0019643B">
                              <w:rPr>
                                <w:rFonts w:ascii="Arial" w:hAnsi="Arial" w:cs="Arial"/>
                                <w:sz w:val="32"/>
                                <w:szCs w:val="28"/>
                              </w:rPr>
                              <w:t>:</w:t>
                            </w:r>
                            <w:r>
                              <w:rPr>
                                <w:rFonts w:ascii="Arial" w:hAnsi="Arial" w:cs="Arial"/>
                                <w:sz w:val="32"/>
                                <w:szCs w:val="28"/>
                              </w:rPr>
                              <w:t>………………...</w:t>
                            </w:r>
                            <w:r w:rsidRPr="0019643B">
                              <w:rPr>
                                <w:rFonts w:ascii="Arial" w:hAnsi="Arial" w:cs="Arial"/>
                                <w:sz w:val="32"/>
                                <w:szCs w:val="28"/>
                              </w:rPr>
                              <w:t>…</w:t>
                            </w:r>
                            <w:proofErr w:type="gramEnd"/>
                          </w:p>
                          <w:p w:rsidR="00F0378E" w:rsidRPr="003A0107" w:rsidRDefault="00F0378E" w:rsidP="00F0378E">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B6842" id="_x0000_t202" coordsize="21600,21600" o:spt="202" path="m,l,21600r21600,l21600,xe">
                <v:stroke joinstyle="miter"/>
                <v:path gradientshapeok="t" o:connecttype="rect"/>
              </v:shapetype>
              <v:shape id="Text Box 9" o:spid="_x0000_s1026" type="#_x0000_t202" style="position:absolute;margin-left:9.65pt;margin-top:6.1pt;width:457.75pt;height:65.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" filled="f" strokeweight="2.25pt">
                <v:textbox>
                  <w:txbxContent>
                    <w:p w:rsidR="00F0378E" w:rsidRPr="0019643B" w:rsidRDefault="00F0378E" w:rsidP="00F0378E">
                      <w:pPr>
                        <w:rPr>
                          <w:rFonts w:ascii="Arial" w:hAnsi="Arial" w:cs="Arial"/>
                          <w:sz w:val="10"/>
                          <w:szCs w:val="28"/>
                        </w:rPr>
                      </w:pPr>
                    </w:p>
                    <w:p w:rsidR="00F0378E" w:rsidRPr="0019643B" w:rsidRDefault="00F0378E" w:rsidP="00F0378E">
                      <w:pPr>
                        <w:rPr>
                          <w:rFonts w:ascii="Arial" w:hAnsi="Arial" w:cs="Arial"/>
                          <w:sz w:val="32"/>
                          <w:szCs w:val="28"/>
                        </w:rPr>
                      </w:pPr>
                      <w:r w:rsidRPr="0019643B">
                        <w:rPr>
                          <w:rFonts w:ascii="Arial" w:hAnsi="Arial" w:cs="Arial"/>
                          <w:sz w:val="32"/>
                          <w:szCs w:val="28"/>
                        </w:rPr>
                        <w:t>Name</w:t>
                      </w:r>
                      <w:proofErr w:type="gramStart"/>
                      <w:r w:rsidRPr="0019643B">
                        <w:rPr>
                          <w:rFonts w:ascii="Arial" w:hAnsi="Arial" w:cs="Arial"/>
                          <w:sz w:val="32"/>
                          <w:szCs w:val="28"/>
                        </w:rPr>
                        <w:t>:....................</w:t>
                      </w:r>
                      <w:r>
                        <w:rPr>
                          <w:rFonts w:ascii="Arial" w:hAnsi="Arial" w:cs="Arial"/>
                          <w:sz w:val="32"/>
                          <w:szCs w:val="28"/>
                        </w:rPr>
                        <w:t>............</w:t>
                      </w:r>
                      <w:r w:rsidRPr="0019643B">
                        <w:rPr>
                          <w:rFonts w:ascii="Arial" w:hAnsi="Arial" w:cs="Arial"/>
                          <w:sz w:val="32"/>
                          <w:szCs w:val="28"/>
                        </w:rPr>
                        <w:t>......</w:t>
                      </w:r>
                      <w:proofErr w:type="gramEnd"/>
                      <w:r w:rsidRPr="0019643B">
                        <w:rPr>
                          <w:rFonts w:ascii="Arial" w:hAnsi="Arial" w:cs="Arial"/>
                          <w:sz w:val="32"/>
                          <w:szCs w:val="28"/>
                        </w:rPr>
                        <w:t>Class:.....................................</w:t>
                      </w:r>
                      <w:r>
                        <w:rPr>
                          <w:rFonts w:ascii="Arial" w:hAnsi="Arial" w:cs="Arial"/>
                          <w:sz w:val="32"/>
                          <w:szCs w:val="28"/>
                        </w:rPr>
                        <w:t>..</w:t>
                      </w:r>
                    </w:p>
                    <w:p w:rsidR="00F0378E" w:rsidRPr="0019643B" w:rsidRDefault="00F0378E" w:rsidP="00F0378E">
                      <w:pPr>
                        <w:rPr>
                          <w:rFonts w:ascii="Arial" w:hAnsi="Arial" w:cs="Arial"/>
                          <w:sz w:val="18"/>
                          <w:szCs w:val="28"/>
                        </w:rPr>
                      </w:pPr>
                    </w:p>
                    <w:p w:rsidR="00F0378E" w:rsidRPr="0019643B" w:rsidRDefault="00F0378E" w:rsidP="00F0378E">
                      <w:pPr>
                        <w:rPr>
                          <w:rFonts w:ascii="Arial" w:hAnsi="Arial" w:cs="Arial"/>
                          <w:sz w:val="32"/>
                          <w:szCs w:val="28"/>
                        </w:rPr>
                      </w:pPr>
                      <w:r w:rsidRPr="0019643B">
                        <w:rPr>
                          <w:rFonts w:ascii="Arial" w:hAnsi="Arial" w:cs="Arial"/>
                          <w:sz w:val="32"/>
                          <w:szCs w:val="28"/>
                        </w:rPr>
                        <w:t>Teacher: ……………………</w:t>
                      </w:r>
                      <w:r>
                        <w:rPr>
                          <w:rFonts w:ascii="Arial" w:hAnsi="Arial" w:cs="Arial"/>
                          <w:sz w:val="32"/>
                          <w:szCs w:val="28"/>
                        </w:rPr>
                        <w:t>..</w:t>
                      </w:r>
                      <w:r w:rsidRPr="0019643B">
                        <w:rPr>
                          <w:rFonts w:ascii="Arial" w:hAnsi="Arial" w:cs="Arial"/>
                          <w:sz w:val="32"/>
                          <w:szCs w:val="28"/>
                        </w:rPr>
                        <w:t>…</w:t>
                      </w:r>
                      <w:r>
                        <w:rPr>
                          <w:rFonts w:ascii="Arial" w:hAnsi="Arial" w:cs="Arial"/>
                          <w:sz w:val="32"/>
                          <w:szCs w:val="28"/>
                        </w:rPr>
                        <w:t xml:space="preserve">Date </w:t>
                      </w:r>
                      <w:r w:rsidRPr="0019643B">
                        <w:rPr>
                          <w:rFonts w:ascii="Arial" w:hAnsi="Arial" w:cs="Arial"/>
                          <w:sz w:val="32"/>
                          <w:szCs w:val="28"/>
                        </w:rPr>
                        <w:t>Started</w:t>
                      </w:r>
                      <w:proofErr w:type="gramStart"/>
                      <w:r w:rsidRPr="0019643B">
                        <w:rPr>
                          <w:rFonts w:ascii="Arial" w:hAnsi="Arial" w:cs="Arial"/>
                          <w:sz w:val="32"/>
                          <w:szCs w:val="28"/>
                        </w:rPr>
                        <w:t>:</w:t>
                      </w:r>
                      <w:r>
                        <w:rPr>
                          <w:rFonts w:ascii="Arial" w:hAnsi="Arial" w:cs="Arial"/>
                          <w:sz w:val="32"/>
                          <w:szCs w:val="28"/>
                        </w:rPr>
                        <w:t>………………...</w:t>
                      </w:r>
                      <w:r w:rsidRPr="0019643B">
                        <w:rPr>
                          <w:rFonts w:ascii="Arial" w:hAnsi="Arial" w:cs="Arial"/>
                          <w:sz w:val="32"/>
                          <w:szCs w:val="28"/>
                        </w:rPr>
                        <w:t>…</w:t>
                      </w:r>
                      <w:proofErr w:type="gramEnd"/>
                    </w:p>
                    <w:p w:rsidR="00F0378E" w:rsidRPr="003A0107" w:rsidRDefault="00F0378E" w:rsidP="00F0378E">
                      <w:pPr>
                        <w:rPr>
                          <w:rFonts w:ascii="Arial" w:hAnsi="Arial" w:cs="Arial"/>
                          <w:sz w:val="28"/>
                          <w:szCs w:val="28"/>
                        </w:rPr>
                      </w:pPr>
                    </w:p>
                  </w:txbxContent>
                </v:textbox>
                <w10:wrap anchorx="margin"/>
              </v:shape>
            </w:pict>
          </mc:Fallback>
        </mc:AlternateContent>
      </w:r>
    </w:p>
    <w:p w:rsidR="00F0378E" w:rsidRDefault="00F0378E" w:rsidP="00F0378E"/>
    <w:p w:rsidR="00F0378E" w:rsidRDefault="00F0378E" w:rsidP="00F0378E"/>
    <w:p w:rsidR="001C0A40" w:rsidRDefault="001C0A40"/>
    <w:p w:rsidR="00071D06" w:rsidRDefault="00071D06" w:rsidP="00F0378E">
      <w:pPr>
        <w:jc w:val="center"/>
        <w:rPr>
          <w:rFonts w:ascii="Arial" w:hAnsi="Arial" w:cs="Arial"/>
          <w:b/>
          <w:sz w:val="48"/>
        </w:rPr>
      </w:pPr>
    </w:p>
    <w:p w:rsidR="00071D06" w:rsidRDefault="00071D06" w:rsidP="00F0378E">
      <w:pPr>
        <w:jc w:val="center"/>
        <w:rPr>
          <w:rFonts w:ascii="Arial" w:hAnsi="Arial" w:cs="Arial"/>
          <w:b/>
          <w:sz w:val="48"/>
        </w:rPr>
      </w:pPr>
    </w:p>
    <w:p w:rsidR="000715CF" w:rsidRDefault="00DE4E68" w:rsidP="000715CF">
      <w:pPr>
        <w:ind w:left="567" w:hanging="567"/>
        <w:jc w:val="center"/>
        <w:rPr>
          <w:b/>
          <w:i/>
          <w:sz w:val="28"/>
        </w:rPr>
      </w:pPr>
      <w:r>
        <w:rPr>
          <w:b/>
          <w:i/>
          <w:sz w:val="28"/>
        </w:rPr>
        <w:t xml:space="preserve"> </w:t>
      </w:r>
      <w:r w:rsidR="000715CF">
        <w:rPr>
          <w:b/>
          <w:i/>
          <w:sz w:val="28"/>
        </w:rPr>
        <w:t>(Higher 2.2)</w:t>
      </w:r>
    </w:p>
    <w:p w:rsidR="00071D06" w:rsidRPr="001E37A8" w:rsidRDefault="00F4004F" w:rsidP="000715CF">
      <w:pPr>
        <w:ind w:left="567" w:hanging="567"/>
        <w:jc w:val="center"/>
        <w:rPr>
          <w:rFonts w:ascii="Arial" w:hAnsi="Arial"/>
          <w:b/>
          <w:i/>
          <w:sz w:val="28"/>
        </w:rPr>
      </w:pPr>
      <w:r>
        <w:rPr>
          <w:b/>
          <w:i/>
          <w:sz w:val="28"/>
        </w:rPr>
        <w:t>All definitions found in m</w:t>
      </w:r>
      <w:r w:rsidR="00071D06">
        <w:rPr>
          <w:b/>
          <w:i/>
          <w:sz w:val="28"/>
        </w:rPr>
        <w:t>ulti-level definitions dictionary – Higher folder</w:t>
      </w:r>
    </w:p>
    <w:p w:rsidR="00F4004F" w:rsidRDefault="00F4004F" w:rsidP="000715CF">
      <w:pPr>
        <w:jc w:val="center"/>
        <w:rPr>
          <w:b/>
          <w:i/>
          <w:sz w:val="44"/>
          <w:u w:val="single"/>
        </w:rPr>
      </w:pPr>
    </w:p>
    <w:p w:rsidR="003A1EF9" w:rsidRDefault="003A1EF9" w:rsidP="000715CF">
      <w:pPr>
        <w:jc w:val="center"/>
        <w:rPr>
          <w:b/>
          <w:i/>
          <w:sz w:val="44"/>
          <w:u w:val="single"/>
        </w:rPr>
      </w:pPr>
    </w:p>
    <w:p w:rsidR="00FB5EAB" w:rsidRDefault="00FB5EAB" w:rsidP="000715CF">
      <w:pPr>
        <w:jc w:val="center"/>
        <w:rPr>
          <w:b/>
          <w:i/>
          <w:sz w:val="44"/>
          <w:u w:val="single"/>
        </w:rPr>
      </w:pPr>
    </w:p>
    <w:p w:rsidR="00FB5EAB" w:rsidRDefault="00FB5EAB" w:rsidP="000715CF">
      <w:pPr>
        <w:jc w:val="center"/>
        <w:rPr>
          <w:b/>
          <w:i/>
          <w:sz w:val="44"/>
          <w:u w:val="single"/>
        </w:rPr>
      </w:pPr>
    </w:p>
    <w:p w:rsidR="000715CF" w:rsidRPr="00EA7811" w:rsidRDefault="000715CF" w:rsidP="000715CF">
      <w:pPr>
        <w:jc w:val="center"/>
        <w:rPr>
          <w:b/>
          <w:i/>
          <w:sz w:val="44"/>
          <w:u w:val="single"/>
        </w:rPr>
      </w:pPr>
    </w:p>
    <w:p w:rsidR="000715CF" w:rsidRPr="00AF26C3" w:rsidRDefault="000715CF" w:rsidP="000715CF">
      <w:pPr>
        <w:rPr>
          <w:b/>
          <w:i/>
          <w:sz w:val="44"/>
          <w:u w:val="single"/>
        </w:rPr>
      </w:pPr>
    </w:p>
    <w:p w:rsidR="00E66F44" w:rsidRDefault="00E66F44"/>
    <w:p w:rsidR="00627A55" w:rsidRDefault="00627A55" w:rsidP="000D263A">
      <w:pPr>
        <w:rPr>
          <w:rFonts w:ascii="Arial" w:hAnsi="Arial" w:cs="Arial"/>
          <w:b/>
          <w:i/>
          <w:sz w:val="44"/>
          <w:u w:val="single"/>
        </w:rPr>
      </w:pPr>
    </w:p>
    <w:p w:rsidR="00051829" w:rsidRDefault="00051829" w:rsidP="00051829">
      <w:pPr>
        <w:jc w:val="center"/>
        <w:rPr>
          <w:rFonts w:ascii="Arial" w:hAnsi="Arial" w:cs="Arial"/>
          <w:b/>
          <w:i/>
          <w:sz w:val="44"/>
          <w:u w:val="single"/>
        </w:rPr>
      </w:pPr>
      <w:r>
        <w:rPr>
          <w:rFonts w:ascii="Arial" w:hAnsi="Arial" w:cs="Arial"/>
          <w:b/>
          <w:i/>
          <w:sz w:val="44"/>
          <w:u w:val="single"/>
        </w:rPr>
        <w:t>Controls/Processes and Effects</w:t>
      </w:r>
    </w:p>
    <w:p w:rsidR="00051829" w:rsidRDefault="00051829" w:rsidP="00051829">
      <w:pPr>
        <w:jc w:val="center"/>
        <w:rPr>
          <w:rFonts w:ascii="Arial" w:hAnsi="Arial" w:cs="Arial"/>
          <w:b/>
          <w:i/>
          <w:sz w:val="4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ADSR</w:t>
      </w:r>
    </w:p>
    <w:p w:rsidR="00051829" w:rsidRPr="003D4628" w:rsidRDefault="00051829" w:rsidP="00051829">
      <w:pPr>
        <w:spacing w:line="259" w:lineRule="auto"/>
        <w:rPr>
          <w:b/>
          <w:sz w:val="28"/>
          <w:szCs w:val="28"/>
        </w:rPr>
      </w:pPr>
      <w:r w:rsidRPr="003D4628">
        <w:rPr>
          <w:b/>
          <w:sz w:val="28"/>
          <w:szCs w:val="28"/>
        </w:rPr>
        <w:t xml:space="preserve">ADSR stands for Attack, Decay, Sustain, </w:t>
      </w:r>
      <w:proofErr w:type="gramStart"/>
      <w:r w:rsidRPr="003D4628">
        <w:rPr>
          <w:b/>
          <w:sz w:val="28"/>
          <w:szCs w:val="28"/>
        </w:rPr>
        <w:t>Release</w:t>
      </w:r>
      <w:proofErr w:type="gramEnd"/>
      <w:r w:rsidRPr="003D4628">
        <w:rPr>
          <w:b/>
          <w:sz w:val="28"/>
          <w:szCs w:val="28"/>
        </w:rPr>
        <w:t xml:space="preserve"> </w:t>
      </w:r>
    </w:p>
    <w:p w:rsidR="00051829" w:rsidRPr="003D4628" w:rsidRDefault="00051829" w:rsidP="00051829">
      <w:pPr>
        <w:spacing w:line="259" w:lineRule="auto"/>
        <w:rPr>
          <w:b/>
          <w:sz w:val="28"/>
          <w:szCs w:val="28"/>
        </w:rPr>
      </w:pPr>
      <w:r w:rsidRPr="003D4628">
        <w:rPr>
          <w:b/>
          <w:sz w:val="28"/>
          <w:szCs w:val="28"/>
        </w:rPr>
        <w:t xml:space="preserve">One way ADSR envelopes are used is shaping sounds in things like synths.  </w:t>
      </w:r>
    </w:p>
    <w:p w:rsidR="00051829" w:rsidRPr="003D4628" w:rsidRDefault="00051829" w:rsidP="00051829">
      <w:pPr>
        <w:numPr>
          <w:ilvl w:val="0"/>
          <w:numId w:val="3"/>
        </w:numPr>
        <w:spacing w:line="259" w:lineRule="auto"/>
        <w:ind w:left="0"/>
        <w:rPr>
          <w:b/>
          <w:sz w:val="28"/>
          <w:szCs w:val="28"/>
        </w:rPr>
      </w:pPr>
      <w:r w:rsidRPr="003D4628">
        <w:rPr>
          <w:b/>
          <w:sz w:val="28"/>
          <w:szCs w:val="28"/>
        </w:rPr>
        <w:t>Attack is what happens when a sound begins</w:t>
      </w:r>
    </w:p>
    <w:p w:rsidR="00051829" w:rsidRPr="003D4628" w:rsidRDefault="00051829" w:rsidP="00051829">
      <w:pPr>
        <w:numPr>
          <w:ilvl w:val="0"/>
          <w:numId w:val="3"/>
        </w:numPr>
        <w:spacing w:line="259" w:lineRule="auto"/>
        <w:ind w:left="0"/>
        <w:rPr>
          <w:b/>
          <w:sz w:val="28"/>
          <w:szCs w:val="28"/>
        </w:rPr>
      </w:pPr>
      <w:r w:rsidRPr="003D4628">
        <w:rPr>
          <w:b/>
          <w:sz w:val="28"/>
          <w:szCs w:val="28"/>
        </w:rPr>
        <w:t xml:space="preserve">Decay is what happens to the sound after the attack phase is complete.  </w:t>
      </w:r>
    </w:p>
    <w:p w:rsidR="00051829" w:rsidRPr="003D4628" w:rsidRDefault="00051829" w:rsidP="00051829">
      <w:pPr>
        <w:numPr>
          <w:ilvl w:val="0"/>
          <w:numId w:val="3"/>
        </w:numPr>
        <w:spacing w:line="259" w:lineRule="auto"/>
        <w:ind w:left="0"/>
        <w:rPr>
          <w:b/>
          <w:sz w:val="28"/>
          <w:szCs w:val="28"/>
        </w:rPr>
      </w:pPr>
      <w:r w:rsidRPr="003D4628">
        <w:rPr>
          <w:b/>
          <w:sz w:val="28"/>
          <w:szCs w:val="28"/>
        </w:rPr>
        <w:t>Sustain is the level at which the sound stays until the note is stopped</w:t>
      </w:r>
    </w:p>
    <w:p w:rsidR="00051829" w:rsidRDefault="00051829" w:rsidP="00051829">
      <w:pPr>
        <w:numPr>
          <w:ilvl w:val="0"/>
          <w:numId w:val="3"/>
        </w:numPr>
        <w:spacing w:line="259" w:lineRule="auto"/>
        <w:ind w:left="0"/>
        <w:rPr>
          <w:b/>
          <w:sz w:val="28"/>
          <w:szCs w:val="28"/>
        </w:rPr>
      </w:pPr>
      <w:r w:rsidRPr="003D4628">
        <w:rPr>
          <w:b/>
          <w:sz w:val="28"/>
          <w:szCs w:val="28"/>
        </w:rPr>
        <w:t xml:space="preserve">Release is what happens when the sound stops (opposite of attack).  </w:t>
      </w:r>
    </w:p>
    <w:p w:rsidR="00051829" w:rsidRPr="003D4628" w:rsidRDefault="00051829" w:rsidP="00051829">
      <w:pPr>
        <w:numPr>
          <w:ilvl w:val="0"/>
          <w:numId w:val="3"/>
        </w:numPr>
        <w:spacing w:line="259" w:lineRule="auto"/>
        <w:ind w:left="0"/>
        <w:jc w:val="center"/>
        <w:rPr>
          <w:b/>
          <w:sz w:val="28"/>
          <w:szCs w:val="28"/>
        </w:rPr>
      </w:pPr>
      <w:r w:rsidRPr="001E1C4F">
        <w:rPr>
          <w:b/>
          <w:sz w:val="28"/>
          <w:szCs w:val="28"/>
        </w:rPr>
        <w:drawing>
          <wp:inline distT="0" distB="0" distL="0" distR="0" wp14:anchorId="67EF1FA3" wp14:editId="5B9DA181">
            <wp:extent cx="4337541" cy="1762125"/>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81109" cy="1779824"/>
                    </a:xfrm>
                    <a:prstGeom prst="rect">
                      <a:avLst/>
                    </a:prstGeom>
                  </pic:spPr>
                </pic:pic>
              </a:graphicData>
            </a:graphic>
          </wp:inline>
        </w:drawing>
      </w:r>
    </w:p>
    <w:p w:rsidR="00051829" w:rsidRPr="003D4628" w:rsidRDefault="00051829" w:rsidP="00051829">
      <w:pPr>
        <w:spacing w:line="259" w:lineRule="auto"/>
        <w:rPr>
          <w:b/>
          <w:sz w:val="28"/>
          <w:szCs w:val="28"/>
        </w:rPr>
      </w:pPr>
      <w:r w:rsidRPr="003D4628">
        <w:rPr>
          <w:b/>
          <w:sz w:val="28"/>
          <w:szCs w:val="28"/>
        </w:rPr>
        <w:t>In the diagram above, the sound looks like it will fade in (slow attack) then reduce in volume (decay), maintain a volume level (sustain) and when the sound stops it will fade out (release).  These are all measured in seconds.  (</w:t>
      </w:r>
      <w:proofErr w:type="gramStart"/>
      <w:r w:rsidRPr="003D4628">
        <w:rPr>
          <w:b/>
          <w:sz w:val="28"/>
          <w:szCs w:val="28"/>
        </w:rPr>
        <w:t>aka</w:t>
      </w:r>
      <w:proofErr w:type="gramEnd"/>
      <w:r w:rsidRPr="003D4628">
        <w:rPr>
          <w:b/>
          <w:sz w:val="28"/>
          <w:szCs w:val="28"/>
        </w:rPr>
        <w:t xml:space="preserve"> Attack:1.2s)</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roofErr w:type="spellStart"/>
      <w:r>
        <w:rPr>
          <w:rFonts w:ascii="Arial" w:hAnsi="Arial" w:cs="Arial"/>
          <w:b/>
          <w:i/>
          <w:sz w:val="24"/>
          <w:szCs w:val="24"/>
          <w:u w:val="single"/>
        </w:rPr>
        <w:t>Autotune</w:t>
      </w:r>
      <w:proofErr w:type="spellEnd"/>
    </w:p>
    <w:p w:rsidR="00051829" w:rsidRPr="001E1C4F" w:rsidRDefault="00051829" w:rsidP="00051829">
      <w:pPr>
        <w:spacing w:after="160" w:line="259" w:lineRule="auto"/>
        <w:rPr>
          <w:rFonts w:ascii="Arial" w:hAnsi="Arial" w:cs="Arial"/>
          <w:b/>
          <w:sz w:val="24"/>
          <w:szCs w:val="24"/>
        </w:rPr>
      </w:pPr>
      <w:proofErr w:type="spellStart"/>
      <w:r w:rsidRPr="001E1C4F">
        <w:rPr>
          <w:rFonts w:ascii="Arial" w:hAnsi="Arial" w:cs="Arial"/>
          <w:b/>
          <w:sz w:val="24"/>
          <w:szCs w:val="24"/>
        </w:rPr>
        <w:t>Autotune</w:t>
      </w:r>
      <w:proofErr w:type="spellEnd"/>
      <w:r w:rsidRPr="001E1C4F">
        <w:rPr>
          <w:rFonts w:ascii="Arial" w:hAnsi="Arial" w:cs="Arial"/>
          <w:b/>
          <w:sz w:val="24"/>
          <w:szCs w:val="24"/>
        </w:rPr>
        <w:t xml:space="preserve"> can be used correctively or creatively.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When being used correctively, it should be difficult to hear that it is even being used.  For example, someone sings or plays slightly out of tune and the engineer wants to rectify this using an </w:t>
      </w:r>
      <w:proofErr w:type="spellStart"/>
      <w:r w:rsidRPr="001E1C4F">
        <w:rPr>
          <w:rFonts w:ascii="Arial" w:hAnsi="Arial" w:cs="Arial"/>
          <w:b/>
          <w:sz w:val="24"/>
          <w:szCs w:val="24"/>
        </w:rPr>
        <w:t>autotune</w:t>
      </w:r>
      <w:proofErr w:type="spellEnd"/>
      <w:r w:rsidRPr="001E1C4F">
        <w:rPr>
          <w:rFonts w:ascii="Arial" w:hAnsi="Arial" w:cs="Arial"/>
          <w:b/>
          <w:sz w:val="24"/>
          <w:szCs w:val="24"/>
        </w:rPr>
        <w:t xml:space="preserve"> plugin.  Here, the attack of the </w:t>
      </w:r>
      <w:proofErr w:type="spellStart"/>
      <w:r w:rsidRPr="001E1C4F">
        <w:rPr>
          <w:rFonts w:ascii="Arial" w:hAnsi="Arial" w:cs="Arial"/>
          <w:b/>
          <w:sz w:val="24"/>
          <w:szCs w:val="24"/>
        </w:rPr>
        <w:t>autotune</w:t>
      </w:r>
      <w:proofErr w:type="spellEnd"/>
      <w:r w:rsidRPr="001E1C4F">
        <w:rPr>
          <w:rFonts w:ascii="Arial" w:hAnsi="Arial" w:cs="Arial"/>
          <w:b/>
          <w:sz w:val="24"/>
          <w:szCs w:val="24"/>
        </w:rPr>
        <w:t xml:space="preserve"> would be set to slow so that the changes in tuning aren’t as noticeable.</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When used creatively as an effect, the attack would be set much quicker, so that the voice or instrument sounds almost robotic.  Listen to Cher – Believe, Daft Punk – Digital Love. </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Crossfade</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Crossfading is fading one piece of audio out whilst at the same time fading another piece of audio in.  There are 2 reasons to crossfade.</w:t>
      </w:r>
    </w:p>
    <w:p w:rsidR="00051829" w:rsidRPr="001E1C4F" w:rsidRDefault="00051829" w:rsidP="00051829">
      <w:pPr>
        <w:numPr>
          <w:ilvl w:val="0"/>
          <w:numId w:val="4"/>
        </w:numPr>
        <w:spacing w:after="160" w:line="259" w:lineRule="auto"/>
        <w:rPr>
          <w:rFonts w:ascii="Arial" w:hAnsi="Arial" w:cs="Arial"/>
          <w:b/>
          <w:sz w:val="24"/>
          <w:szCs w:val="24"/>
        </w:rPr>
      </w:pPr>
      <w:r w:rsidRPr="001E1C4F">
        <w:rPr>
          <w:rFonts w:ascii="Arial" w:hAnsi="Arial" w:cs="Arial"/>
          <w:b/>
          <w:sz w:val="24"/>
          <w:szCs w:val="24"/>
        </w:rPr>
        <w:t xml:space="preserve">A DJ will crossfade two songs so that they seem to merge.  If using an app such as Spotify, you can set your music to crossfade so that there is never a gap between tracks.  A good DJ will </w:t>
      </w:r>
      <w:proofErr w:type="spellStart"/>
      <w:r w:rsidRPr="001E1C4F">
        <w:rPr>
          <w:rFonts w:ascii="Arial" w:hAnsi="Arial" w:cs="Arial"/>
          <w:b/>
          <w:sz w:val="24"/>
          <w:szCs w:val="24"/>
        </w:rPr>
        <w:t>beatmatch</w:t>
      </w:r>
      <w:proofErr w:type="spellEnd"/>
      <w:r w:rsidRPr="001E1C4F">
        <w:rPr>
          <w:rFonts w:ascii="Arial" w:hAnsi="Arial" w:cs="Arial"/>
          <w:b/>
          <w:sz w:val="24"/>
          <w:szCs w:val="24"/>
        </w:rPr>
        <w:t xml:space="preserve"> the different tracks so that not only do </w:t>
      </w:r>
      <w:proofErr w:type="gramStart"/>
      <w:r w:rsidRPr="001E1C4F">
        <w:rPr>
          <w:rFonts w:ascii="Arial" w:hAnsi="Arial" w:cs="Arial"/>
          <w:b/>
          <w:sz w:val="24"/>
          <w:szCs w:val="24"/>
        </w:rPr>
        <w:t>they</w:t>
      </w:r>
      <w:proofErr w:type="gramEnd"/>
      <w:r w:rsidRPr="001E1C4F">
        <w:rPr>
          <w:rFonts w:ascii="Arial" w:hAnsi="Arial" w:cs="Arial"/>
          <w:b/>
          <w:sz w:val="24"/>
          <w:szCs w:val="24"/>
        </w:rPr>
        <w:t xml:space="preserve"> crossfade, but they also stay at the same tempo and maintain the same beat.  You can’t do this in Spotify </w:t>
      </w:r>
      <w:r w:rsidRPr="001E1C4F">
        <w:rPr>
          <w:rFonts w:ascii="Arial" w:hAnsi="Arial" w:cs="Arial"/>
          <w:b/>
          <w:sz w:val="24"/>
          <w:szCs w:val="24"/>
        </w:rPr>
        <w:sym w:font="Wingdings" w:char="F04C"/>
      </w:r>
    </w:p>
    <w:p w:rsidR="00051829" w:rsidRPr="001E1C4F" w:rsidRDefault="00051829" w:rsidP="00051829">
      <w:pPr>
        <w:numPr>
          <w:ilvl w:val="0"/>
          <w:numId w:val="4"/>
        </w:numPr>
        <w:spacing w:after="160" w:line="259" w:lineRule="auto"/>
        <w:rPr>
          <w:rFonts w:ascii="Arial" w:hAnsi="Arial" w:cs="Arial"/>
          <w:b/>
          <w:sz w:val="24"/>
          <w:szCs w:val="24"/>
        </w:rPr>
      </w:pPr>
      <w:r w:rsidRPr="001E1C4F">
        <w:rPr>
          <w:rFonts w:ascii="Arial" w:hAnsi="Arial" w:cs="Arial"/>
          <w:b/>
          <w:sz w:val="24"/>
          <w:szCs w:val="24"/>
        </w:rPr>
        <w:t xml:space="preserve">You might crossfade 2 pieces of audio in a project when creating a loop to eliminate pops or clicks.  </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De-</w:t>
      </w:r>
      <w:proofErr w:type="spellStart"/>
      <w:r>
        <w:rPr>
          <w:rFonts w:ascii="Arial" w:hAnsi="Arial" w:cs="Arial"/>
          <w:b/>
          <w:i/>
          <w:sz w:val="24"/>
          <w:szCs w:val="24"/>
          <w:u w:val="single"/>
        </w:rPr>
        <w:t>esser</w:t>
      </w:r>
      <w:proofErr w:type="spellEnd"/>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This is primarily used on vocal tracks.</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Think of a De-</w:t>
      </w:r>
      <w:proofErr w:type="spellStart"/>
      <w:r w:rsidRPr="001E1C4F">
        <w:rPr>
          <w:rFonts w:ascii="Arial" w:hAnsi="Arial" w:cs="Arial"/>
          <w:b/>
          <w:sz w:val="24"/>
          <w:szCs w:val="24"/>
        </w:rPr>
        <w:t>esser</w:t>
      </w:r>
      <w:proofErr w:type="spellEnd"/>
      <w:r w:rsidRPr="001E1C4F">
        <w:rPr>
          <w:rFonts w:ascii="Arial" w:hAnsi="Arial" w:cs="Arial"/>
          <w:b/>
          <w:sz w:val="24"/>
          <w:szCs w:val="24"/>
        </w:rPr>
        <w:t xml:space="preserve"> as an automatic LPF (low pass filter).  The de-</w:t>
      </w:r>
      <w:proofErr w:type="spellStart"/>
      <w:r w:rsidRPr="001E1C4F">
        <w:rPr>
          <w:rFonts w:ascii="Arial" w:hAnsi="Arial" w:cs="Arial"/>
          <w:b/>
          <w:sz w:val="24"/>
          <w:szCs w:val="24"/>
        </w:rPr>
        <w:t>esser</w:t>
      </w:r>
      <w:proofErr w:type="spellEnd"/>
      <w:r w:rsidRPr="001E1C4F">
        <w:rPr>
          <w:rFonts w:ascii="Arial" w:hAnsi="Arial" w:cs="Arial"/>
          <w:b/>
          <w:sz w:val="24"/>
          <w:szCs w:val="24"/>
        </w:rPr>
        <w:t xml:space="preserve"> senses when really high frequency noises are present in the recording (think of an ‘</w:t>
      </w:r>
      <w:proofErr w:type="spellStart"/>
      <w:r w:rsidRPr="001E1C4F">
        <w:rPr>
          <w:rFonts w:ascii="Arial" w:hAnsi="Arial" w:cs="Arial"/>
          <w:b/>
          <w:sz w:val="24"/>
          <w:szCs w:val="24"/>
        </w:rPr>
        <w:t>sssssss</w:t>
      </w:r>
      <w:proofErr w:type="spellEnd"/>
      <w:r w:rsidRPr="001E1C4F">
        <w:rPr>
          <w:rFonts w:ascii="Arial" w:hAnsi="Arial" w:cs="Arial"/>
          <w:b/>
          <w:sz w:val="24"/>
          <w:szCs w:val="24"/>
        </w:rPr>
        <w:t xml:space="preserve">’ sound).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These frequencies can be a bit harsh, but they don’t happen all the time.  So the de-</w:t>
      </w:r>
      <w:proofErr w:type="spellStart"/>
      <w:r w:rsidRPr="001E1C4F">
        <w:rPr>
          <w:rFonts w:ascii="Arial" w:hAnsi="Arial" w:cs="Arial"/>
          <w:b/>
          <w:sz w:val="24"/>
          <w:szCs w:val="24"/>
        </w:rPr>
        <w:t>esser</w:t>
      </w:r>
      <w:proofErr w:type="spellEnd"/>
      <w:r w:rsidRPr="001E1C4F">
        <w:rPr>
          <w:rFonts w:ascii="Arial" w:hAnsi="Arial" w:cs="Arial"/>
          <w:b/>
          <w:sz w:val="24"/>
          <w:szCs w:val="24"/>
        </w:rPr>
        <w:t xml:space="preserve"> will listen for these frequencies, and when detected, it will apply the appropriate amount of LPF (reduce the very high frequencies).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Put another way, a de-</w:t>
      </w:r>
      <w:proofErr w:type="spellStart"/>
      <w:r w:rsidRPr="001E1C4F">
        <w:rPr>
          <w:rFonts w:ascii="Arial" w:hAnsi="Arial" w:cs="Arial"/>
          <w:b/>
          <w:sz w:val="24"/>
          <w:szCs w:val="24"/>
        </w:rPr>
        <w:t>esser</w:t>
      </w:r>
      <w:proofErr w:type="spellEnd"/>
      <w:r w:rsidRPr="001E1C4F">
        <w:rPr>
          <w:rFonts w:ascii="Arial" w:hAnsi="Arial" w:cs="Arial"/>
          <w:b/>
          <w:sz w:val="24"/>
          <w:szCs w:val="24"/>
        </w:rPr>
        <w:t xml:space="preserve"> takes out really high, offensive frequencies only when they happen.</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Filter / Cut-off frequency</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Filters have 2 properties.  Cut-off and Resonance.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A filter can be applied to an entire track, or to a single track and everything in between.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Think of a filter as a LPF or a HPF.  When you adjust the frequency of the filter, this is known as the cut-off frequency.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If you add resonance to your filter, it will make a </w:t>
      </w:r>
      <w:proofErr w:type="spellStart"/>
      <w:r w:rsidRPr="001E1C4F">
        <w:rPr>
          <w:rFonts w:ascii="Arial" w:hAnsi="Arial" w:cs="Arial"/>
          <w:b/>
          <w:bCs/>
          <w:sz w:val="24"/>
          <w:szCs w:val="24"/>
        </w:rPr>
        <w:t>phaser</w:t>
      </w:r>
      <w:proofErr w:type="spellEnd"/>
      <w:r w:rsidRPr="001E1C4F">
        <w:rPr>
          <w:rFonts w:ascii="Arial" w:hAnsi="Arial" w:cs="Arial"/>
          <w:b/>
          <w:sz w:val="24"/>
          <w:szCs w:val="24"/>
        </w:rPr>
        <w:t>-type sound when the filter is opening and closing.</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Threshold</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Threshold is a term used in many </w:t>
      </w:r>
      <w:proofErr w:type="spellStart"/>
      <w:r w:rsidRPr="001E1C4F">
        <w:rPr>
          <w:rFonts w:ascii="Arial" w:hAnsi="Arial" w:cs="Arial"/>
          <w:b/>
          <w:sz w:val="24"/>
          <w:szCs w:val="24"/>
        </w:rPr>
        <w:t>many</w:t>
      </w:r>
      <w:proofErr w:type="spellEnd"/>
      <w:r w:rsidRPr="001E1C4F">
        <w:rPr>
          <w:rFonts w:ascii="Arial" w:hAnsi="Arial" w:cs="Arial"/>
          <w:b/>
          <w:sz w:val="24"/>
          <w:szCs w:val="24"/>
        </w:rPr>
        <w:t xml:space="preserve"> different applications in music technology.  Thankfully it always means the same thing.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Threshold is the point at which something starts to work.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Example – in a noise gate, the noise gate only works when the sound reaches a certain volume – or threshold.  This is also true of compressors, de-</w:t>
      </w:r>
      <w:proofErr w:type="spellStart"/>
      <w:r w:rsidRPr="001E1C4F">
        <w:rPr>
          <w:rFonts w:ascii="Arial" w:hAnsi="Arial" w:cs="Arial"/>
          <w:b/>
          <w:sz w:val="24"/>
          <w:szCs w:val="24"/>
        </w:rPr>
        <w:t>essers</w:t>
      </w:r>
      <w:proofErr w:type="spellEnd"/>
      <w:r w:rsidRPr="001E1C4F">
        <w:rPr>
          <w:rFonts w:ascii="Arial" w:hAnsi="Arial" w:cs="Arial"/>
          <w:b/>
          <w:sz w:val="24"/>
          <w:szCs w:val="24"/>
        </w:rPr>
        <w:t xml:space="preserve">, etc.  </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Vocoder</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Certain synths and keyboards have a vocoder built into them.  The keyboard will have a microphone plugged directly in to it.</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When in ‘vocoder mode’ the player will press a key and then speak into the mic.  The keyboard will then ‘merge’ the voice and the synthesiser.  Listen to Mr Blue Sky at 2m22s.</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roofErr w:type="spellStart"/>
      <w:r>
        <w:rPr>
          <w:rFonts w:ascii="Arial" w:hAnsi="Arial" w:cs="Arial"/>
          <w:b/>
          <w:i/>
          <w:sz w:val="24"/>
          <w:szCs w:val="24"/>
          <w:u w:val="single"/>
        </w:rPr>
        <w:t>Phaser</w:t>
      </w:r>
      <w:proofErr w:type="spellEnd"/>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A </w:t>
      </w:r>
      <w:proofErr w:type="spellStart"/>
      <w:r w:rsidRPr="001E1C4F">
        <w:rPr>
          <w:rFonts w:ascii="Arial" w:hAnsi="Arial" w:cs="Arial"/>
          <w:b/>
          <w:sz w:val="24"/>
          <w:szCs w:val="24"/>
        </w:rPr>
        <w:t>phaser</w:t>
      </w:r>
      <w:proofErr w:type="spellEnd"/>
      <w:r w:rsidRPr="001E1C4F">
        <w:rPr>
          <w:rFonts w:ascii="Arial" w:hAnsi="Arial" w:cs="Arial"/>
          <w:b/>
          <w:sz w:val="24"/>
          <w:szCs w:val="24"/>
        </w:rPr>
        <w:t xml:space="preserve"> is an effect which, when applied gives a ‘swishy’ type of sound.  Popular in funk, but in many other genres, a </w:t>
      </w:r>
      <w:proofErr w:type="spellStart"/>
      <w:r w:rsidRPr="001E1C4F">
        <w:rPr>
          <w:rFonts w:ascii="Arial" w:hAnsi="Arial" w:cs="Arial"/>
          <w:b/>
          <w:sz w:val="24"/>
          <w:szCs w:val="24"/>
        </w:rPr>
        <w:t>phaser</w:t>
      </w:r>
      <w:proofErr w:type="spellEnd"/>
      <w:r w:rsidRPr="001E1C4F">
        <w:rPr>
          <w:rFonts w:ascii="Arial" w:hAnsi="Arial" w:cs="Arial"/>
          <w:b/>
          <w:sz w:val="24"/>
          <w:szCs w:val="24"/>
        </w:rPr>
        <w:t xml:space="preserve"> is basically a 1 band EQ which moves up and down the frequency spectrum.  So you could essentially make your own </w:t>
      </w:r>
      <w:proofErr w:type="spellStart"/>
      <w:r w:rsidRPr="001E1C4F">
        <w:rPr>
          <w:rFonts w:ascii="Arial" w:hAnsi="Arial" w:cs="Arial"/>
          <w:b/>
          <w:sz w:val="24"/>
          <w:szCs w:val="24"/>
        </w:rPr>
        <w:t>phaser</w:t>
      </w:r>
      <w:proofErr w:type="spellEnd"/>
      <w:r w:rsidRPr="001E1C4F">
        <w:rPr>
          <w:rFonts w:ascii="Arial" w:hAnsi="Arial" w:cs="Arial"/>
          <w:b/>
          <w:sz w:val="24"/>
          <w:szCs w:val="24"/>
        </w:rPr>
        <w:t xml:space="preserve"> by putting a lot of automation onto an EQ plugin.</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Two important controls in a </w:t>
      </w:r>
      <w:proofErr w:type="spellStart"/>
      <w:r w:rsidRPr="001E1C4F">
        <w:rPr>
          <w:rFonts w:ascii="Arial" w:hAnsi="Arial" w:cs="Arial"/>
          <w:b/>
          <w:sz w:val="24"/>
          <w:szCs w:val="24"/>
        </w:rPr>
        <w:t>phaser</w:t>
      </w:r>
      <w:proofErr w:type="spellEnd"/>
      <w:r w:rsidRPr="001E1C4F">
        <w:rPr>
          <w:rFonts w:ascii="Arial" w:hAnsi="Arial" w:cs="Arial"/>
          <w:b/>
          <w:sz w:val="24"/>
          <w:szCs w:val="24"/>
        </w:rPr>
        <w:t xml:space="preserve"> are;</w:t>
      </w:r>
    </w:p>
    <w:p w:rsidR="00051829" w:rsidRPr="001E1C4F" w:rsidRDefault="00051829" w:rsidP="00051829">
      <w:pPr>
        <w:numPr>
          <w:ilvl w:val="0"/>
          <w:numId w:val="5"/>
        </w:numPr>
        <w:spacing w:after="160" w:line="259" w:lineRule="auto"/>
        <w:rPr>
          <w:rFonts w:ascii="Arial" w:hAnsi="Arial" w:cs="Arial"/>
          <w:b/>
          <w:sz w:val="24"/>
          <w:szCs w:val="24"/>
        </w:rPr>
      </w:pPr>
      <w:r w:rsidRPr="001E1C4F">
        <w:rPr>
          <w:rFonts w:ascii="Arial" w:hAnsi="Arial" w:cs="Arial"/>
          <w:b/>
          <w:sz w:val="24"/>
          <w:szCs w:val="24"/>
        </w:rPr>
        <w:t>Depth.  This controls how intense the ‘swishy’ sound is.</w:t>
      </w:r>
    </w:p>
    <w:p w:rsidR="00051829" w:rsidRPr="001E1C4F" w:rsidRDefault="00051829" w:rsidP="00051829">
      <w:pPr>
        <w:numPr>
          <w:ilvl w:val="0"/>
          <w:numId w:val="5"/>
        </w:numPr>
        <w:spacing w:after="160" w:line="259" w:lineRule="auto"/>
        <w:rPr>
          <w:rFonts w:ascii="Arial" w:hAnsi="Arial" w:cs="Arial"/>
          <w:b/>
          <w:sz w:val="24"/>
          <w:szCs w:val="24"/>
        </w:rPr>
      </w:pPr>
      <w:r w:rsidRPr="001E1C4F">
        <w:rPr>
          <w:rFonts w:ascii="Arial" w:hAnsi="Arial" w:cs="Arial"/>
          <w:b/>
          <w:sz w:val="24"/>
          <w:szCs w:val="24"/>
        </w:rPr>
        <w:t>Rate/Speed.  This controls how fast or slow the ‘swish’ happens</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Apply a </w:t>
      </w:r>
      <w:proofErr w:type="spellStart"/>
      <w:r w:rsidRPr="001E1C4F">
        <w:rPr>
          <w:rFonts w:ascii="Arial" w:hAnsi="Arial" w:cs="Arial"/>
          <w:b/>
          <w:sz w:val="24"/>
          <w:szCs w:val="24"/>
        </w:rPr>
        <w:t>phaser</w:t>
      </w:r>
      <w:proofErr w:type="spellEnd"/>
      <w:r w:rsidRPr="001E1C4F">
        <w:rPr>
          <w:rFonts w:ascii="Arial" w:hAnsi="Arial" w:cs="Arial"/>
          <w:b/>
          <w:sz w:val="24"/>
          <w:szCs w:val="24"/>
        </w:rPr>
        <w:t xml:space="preserve"> to one of your tracks and spend time adjusting the depth and rate/speed.</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roofErr w:type="spellStart"/>
      <w:r>
        <w:rPr>
          <w:rFonts w:ascii="Arial" w:hAnsi="Arial" w:cs="Arial"/>
          <w:b/>
          <w:i/>
          <w:sz w:val="24"/>
          <w:szCs w:val="24"/>
          <w:u w:val="single"/>
        </w:rPr>
        <w:t>Flanger</w:t>
      </w:r>
      <w:proofErr w:type="spellEnd"/>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A </w:t>
      </w:r>
      <w:proofErr w:type="spellStart"/>
      <w:r w:rsidRPr="001E1C4F">
        <w:rPr>
          <w:rFonts w:ascii="Arial" w:hAnsi="Arial" w:cs="Arial"/>
          <w:b/>
          <w:sz w:val="24"/>
          <w:szCs w:val="24"/>
        </w:rPr>
        <w:t>flanger</w:t>
      </w:r>
      <w:proofErr w:type="spellEnd"/>
      <w:r w:rsidRPr="001E1C4F">
        <w:rPr>
          <w:rFonts w:ascii="Arial" w:hAnsi="Arial" w:cs="Arial"/>
          <w:b/>
          <w:sz w:val="24"/>
          <w:szCs w:val="24"/>
        </w:rPr>
        <w:t xml:space="preserve"> sounds similar to a </w:t>
      </w:r>
      <w:proofErr w:type="spellStart"/>
      <w:r w:rsidRPr="001E1C4F">
        <w:rPr>
          <w:rFonts w:ascii="Arial" w:hAnsi="Arial" w:cs="Arial"/>
          <w:b/>
          <w:sz w:val="24"/>
          <w:szCs w:val="24"/>
        </w:rPr>
        <w:t>phaser</w:t>
      </w:r>
      <w:proofErr w:type="spellEnd"/>
      <w:r w:rsidRPr="001E1C4F">
        <w:rPr>
          <w:rFonts w:ascii="Arial" w:hAnsi="Arial" w:cs="Arial"/>
          <w:b/>
          <w:sz w:val="24"/>
          <w:szCs w:val="24"/>
        </w:rPr>
        <w:t>.  It uses the same basic premise as a chorus effect, but with a shorter delay.</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Graphic EQ</w:t>
      </w:r>
    </w:p>
    <w:p w:rsidR="00051829" w:rsidRDefault="00051829" w:rsidP="00051829">
      <w:pPr>
        <w:rPr>
          <w:rFonts w:ascii="Arial" w:hAnsi="Arial" w:cs="Arial"/>
          <w:b/>
          <w:i/>
          <w:sz w:val="24"/>
          <w:szCs w:val="24"/>
          <w:u w:val="single"/>
        </w:rPr>
      </w:pPr>
    </w:p>
    <w:p w:rsidR="00051829" w:rsidRDefault="00051829" w:rsidP="00051829">
      <w:pPr>
        <w:jc w:val="center"/>
        <w:rPr>
          <w:rFonts w:ascii="Arial" w:hAnsi="Arial" w:cs="Arial"/>
          <w:b/>
          <w:i/>
          <w:sz w:val="24"/>
          <w:szCs w:val="24"/>
          <w:u w:val="single"/>
        </w:rPr>
      </w:pPr>
      <w:r w:rsidRPr="001E1C4F">
        <w:rPr>
          <w:rFonts w:ascii="Arial" w:hAnsi="Arial" w:cs="Arial"/>
          <w:b/>
          <w:i/>
          <w:sz w:val="24"/>
          <w:szCs w:val="24"/>
          <w:u w:val="single"/>
        </w:rPr>
        <w:drawing>
          <wp:inline distT="0" distB="0" distL="0" distR="0" wp14:anchorId="4949C447" wp14:editId="2DFBBFA5">
            <wp:extent cx="3409950" cy="25905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28268" cy="2604421"/>
                    </a:xfrm>
                    <a:prstGeom prst="rect">
                      <a:avLst/>
                    </a:prstGeom>
                  </pic:spPr>
                </pic:pic>
              </a:graphicData>
            </a:graphic>
          </wp:inline>
        </w:drawing>
      </w:r>
    </w:p>
    <w:p w:rsidR="00051829" w:rsidRDefault="00051829" w:rsidP="00051829">
      <w:pPr>
        <w:jc w:val="center"/>
        <w:rPr>
          <w:rFonts w:ascii="Arial" w:hAnsi="Arial" w:cs="Arial"/>
          <w:b/>
          <w:i/>
          <w:sz w:val="24"/>
          <w:szCs w:val="24"/>
          <w:u w:val="single"/>
        </w:rPr>
      </w:pP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As you’ll see from the picture, a graphic EQ is one where you can adjust fixed frequencies amplitude.  The graphic EQ in the picture is a 10 band </w:t>
      </w:r>
      <w:proofErr w:type="spellStart"/>
      <w:r w:rsidRPr="001E1C4F">
        <w:rPr>
          <w:rFonts w:ascii="Arial" w:hAnsi="Arial" w:cs="Arial"/>
          <w:b/>
          <w:sz w:val="24"/>
          <w:szCs w:val="24"/>
        </w:rPr>
        <w:t>eq</w:t>
      </w:r>
      <w:proofErr w:type="spellEnd"/>
      <w:r w:rsidRPr="001E1C4F">
        <w:rPr>
          <w:rFonts w:ascii="Arial" w:hAnsi="Arial" w:cs="Arial"/>
          <w:b/>
          <w:sz w:val="24"/>
          <w:szCs w:val="24"/>
        </w:rPr>
        <w:t xml:space="preserve"> but you can get a different amount of bands depending on the </w:t>
      </w:r>
      <w:proofErr w:type="gramStart"/>
      <w:r w:rsidRPr="001E1C4F">
        <w:rPr>
          <w:rFonts w:ascii="Arial" w:hAnsi="Arial" w:cs="Arial"/>
          <w:b/>
          <w:sz w:val="24"/>
          <w:szCs w:val="24"/>
        </w:rPr>
        <w:t>hardware .</w:t>
      </w:r>
      <w:proofErr w:type="gramEnd"/>
      <w:r w:rsidRPr="001E1C4F">
        <w:rPr>
          <w:rFonts w:ascii="Arial" w:hAnsi="Arial" w:cs="Arial"/>
          <w:b/>
          <w:sz w:val="24"/>
          <w:szCs w:val="24"/>
        </w:rPr>
        <w:t xml:space="preserve">  This means that there are 10 different frequencies you can adjust.  </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Parametric EQ</w:t>
      </w:r>
    </w:p>
    <w:p w:rsidR="00051829" w:rsidRDefault="00051829" w:rsidP="00051829">
      <w:pPr>
        <w:rPr>
          <w:rFonts w:ascii="Arial" w:hAnsi="Arial" w:cs="Arial"/>
          <w:b/>
          <w:i/>
          <w:sz w:val="24"/>
          <w:szCs w:val="24"/>
          <w:u w:val="single"/>
        </w:rPr>
      </w:pPr>
    </w:p>
    <w:p w:rsidR="00051829" w:rsidRDefault="00051829" w:rsidP="00051829">
      <w:pPr>
        <w:jc w:val="center"/>
        <w:rPr>
          <w:rFonts w:ascii="Arial" w:hAnsi="Arial" w:cs="Arial"/>
          <w:b/>
          <w:i/>
          <w:sz w:val="24"/>
          <w:szCs w:val="24"/>
          <w:u w:val="single"/>
        </w:rPr>
      </w:pPr>
      <w:r w:rsidRPr="001E1C4F">
        <w:rPr>
          <w:rFonts w:ascii="Arial" w:hAnsi="Arial" w:cs="Arial"/>
          <w:b/>
          <w:i/>
          <w:sz w:val="24"/>
          <w:szCs w:val="24"/>
          <w:u w:val="single"/>
        </w:rPr>
        <w:drawing>
          <wp:inline distT="0" distB="0" distL="0" distR="0" wp14:anchorId="2DF3ED57" wp14:editId="01E4F8A1">
            <wp:extent cx="4352925" cy="1972264"/>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71212" cy="1980549"/>
                    </a:xfrm>
                    <a:prstGeom prst="rect">
                      <a:avLst/>
                    </a:prstGeom>
                  </pic:spPr>
                </pic:pic>
              </a:graphicData>
            </a:graphic>
          </wp:inline>
        </w:drawing>
      </w:r>
    </w:p>
    <w:p w:rsidR="00051829" w:rsidRDefault="00051829" w:rsidP="00051829">
      <w:pPr>
        <w:jc w:val="center"/>
        <w:rPr>
          <w:rFonts w:ascii="Arial" w:hAnsi="Arial" w:cs="Arial"/>
          <w:b/>
          <w:i/>
          <w:sz w:val="24"/>
          <w:szCs w:val="24"/>
          <w:u w:val="single"/>
        </w:rPr>
      </w:pP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The difference between this and the graphic EQ is that in a parametric EQ, you can adjust the frequency of each band whereas with the graphic EQ, you cannot adjust the frequencies.  Just like the graphic EQ, you can have a 10 band parametric EQ, or a 3 band, etc.  The one in the picture is a 5 band EQ.  The top row of rotary controls adjust the amplitude and the bottom row adjusts the frequency of each band. </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Q (bandwidth)</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sidRPr="001E1C4F">
        <w:rPr>
          <w:rFonts w:ascii="Arial" w:hAnsi="Arial" w:cs="Arial"/>
          <w:b/>
          <w:i/>
          <w:sz w:val="24"/>
          <w:szCs w:val="24"/>
          <w:u w:val="single"/>
        </w:rPr>
        <w:drawing>
          <wp:inline distT="0" distB="0" distL="0" distR="0" wp14:anchorId="4822D9AE" wp14:editId="7C05D3F5">
            <wp:extent cx="2638425" cy="2790897"/>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50189" cy="2803340"/>
                    </a:xfrm>
                    <a:prstGeom prst="rect">
                      <a:avLst/>
                    </a:prstGeom>
                  </pic:spPr>
                </pic:pic>
              </a:graphicData>
            </a:graphic>
          </wp:inline>
        </w:drawing>
      </w:r>
    </w:p>
    <w:p w:rsidR="00051829" w:rsidRDefault="00051829" w:rsidP="00051829">
      <w:pPr>
        <w:rPr>
          <w:rFonts w:ascii="Arial" w:hAnsi="Arial" w:cs="Arial"/>
          <w:b/>
          <w:i/>
          <w:sz w:val="24"/>
          <w:szCs w:val="24"/>
          <w:u w:val="single"/>
        </w:rPr>
      </w:pP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Q adds a third dimension to an EQ.  With a parametric EQ</w:t>
      </w:r>
      <w:proofErr w:type="gramStart"/>
      <w:r w:rsidRPr="001E1C4F">
        <w:rPr>
          <w:rFonts w:ascii="Arial" w:hAnsi="Arial" w:cs="Arial"/>
          <w:b/>
          <w:sz w:val="24"/>
          <w:szCs w:val="24"/>
        </w:rPr>
        <w:t>,  have</w:t>
      </w:r>
      <w:proofErr w:type="gramEnd"/>
      <w:r w:rsidRPr="001E1C4F">
        <w:rPr>
          <w:rFonts w:ascii="Arial" w:hAnsi="Arial" w:cs="Arial"/>
          <w:b/>
          <w:sz w:val="24"/>
          <w:szCs w:val="24"/>
        </w:rPr>
        <w:t xml:space="preserve"> the ability to adjust amplitude, frequency and we can also add in a ‘Q’ control.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Q adjusts how wide or narrow a </w:t>
      </w:r>
      <w:proofErr w:type="spellStart"/>
      <w:r w:rsidRPr="001E1C4F">
        <w:rPr>
          <w:rFonts w:ascii="Arial" w:hAnsi="Arial" w:cs="Arial"/>
          <w:b/>
          <w:sz w:val="24"/>
          <w:szCs w:val="24"/>
        </w:rPr>
        <w:t>bandwith</w:t>
      </w:r>
      <w:proofErr w:type="spellEnd"/>
      <w:r w:rsidRPr="001E1C4F">
        <w:rPr>
          <w:rFonts w:ascii="Arial" w:hAnsi="Arial" w:cs="Arial"/>
          <w:b/>
          <w:sz w:val="24"/>
          <w:szCs w:val="24"/>
        </w:rPr>
        <w:t xml:space="preserve"> you’re adjusting.</w:t>
      </w:r>
    </w:p>
    <w:p w:rsidR="00051829" w:rsidRDefault="00051829" w:rsidP="00051829">
      <w:pPr>
        <w:rPr>
          <w:rFonts w:ascii="Arial" w:hAnsi="Arial" w:cs="Arial"/>
          <w:b/>
          <w:sz w:val="24"/>
          <w:szCs w:val="24"/>
        </w:rPr>
      </w:pPr>
      <w:r w:rsidRPr="001E1C4F">
        <w:rPr>
          <w:rFonts w:ascii="Arial" w:hAnsi="Arial" w:cs="Arial"/>
          <w:b/>
          <w:sz w:val="24"/>
          <w:szCs w:val="24"/>
        </w:rPr>
        <w:t>The picture here shows a wide Q setting at the top and a</w:t>
      </w:r>
      <w:r>
        <w:rPr>
          <w:rFonts w:ascii="Arial" w:hAnsi="Arial" w:cs="Arial"/>
          <w:b/>
          <w:sz w:val="24"/>
          <w:szCs w:val="24"/>
        </w:rPr>
        <w:t xml:space="preserve"> </w:t>
      </w:r>
      <w:r w:rsidRPr="001E1C4F">
        <w:rPr>
          <w:rFonts w:ascii="Arial" w:hAnsi="Arial" w:cs="Arial"/>
          <w:b/>
          <w:sz w:val="24"/>
          <w:szCs w:val="24"/>
        </w:rPr>
        <w:t>Narrow Q setting at the bottom.</w:t>
      </w:r>
    </w:p>
    <w:p w:rsidR="00051829" w:rsidRDefault="00051829" w:rsidP="00051829">
      <w:pPr>
        <w:rPr>
          <w:rFonts w:ascii="Arial" w:hAnsi="Arial" w:cs="Arial"/>
          <w:b/>
          <w:sz w:val="24"/>
          <w:szCs w:val="24"/>
        </w:rPr>
      </w:pPr>
    </w:p>
    <w:p w:rsidR="00051829" w:rsidRDefault="00051829" w:rsidP="00051829">
      <w:pPr>
        <w:rPr>
          <w:rFonts w:ascii="Arial" w:hAnsi="Arial" w:cs="Arial"/>
          <w:b/>
          <w:sz w:val="24"/>
          <w:szCs w:val="24"/>
        </w:rPr>
      </w:pPr>
    </w:p>
    <w:p w:rsidR="00051829" w:rsidRPr="001E1C4F" w:rsidRDefault="00051829" w:rsidP="00051829">
      <w:pPr>
        <w:spacing w:after="160" w:line="259" w:lineRule="auto"/>
        <w:rPr>
          <w:rFonts w:ascii="Arial" w:hAnsi="Arial" w:cs="Arial"/>
          <w:b/>
          <w:sz w:val="24"/>
          <w:szCs w:val="24"/>
        </w:rPr>
      </w:pPr>
    </w:p>
    <w:p w:rsidR="00051829" w:rsidRDefault="00051829" w:rsidP="00051829">
      <w:pPr>
        <w:rPr>
          <w:rFonts w:ascii="Arial" w:hAnsi="Arial" w:cs="Arial"/>
          <w:b/>
          <w:i/>
          <w:sz w:val="24"/>
          <w:szCs w:val="24"/>
          <w:u w:val="single"/>
        </w:rPr>
      </w:pPr>
      <w:r>
        <w:rPr>
          <w:rFonts w:ascii="Arial" w:hAnsi="Arial" w:cs="Arial"/>
          <w:b/>
          <w:i/>
          <w:sz w:val="24"/>
          <w:szCs w:val="24"/>
          <w:u w:val="single"/>
        </w:rPr>
        <w:t>Shelving EQ</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Shelfing is a method of using an EQ.  Shelfing is where you boost (or more commonly) cut all frequencies above or below a certain point.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So for example in a vocal recording we know that our voices tend not to produce any useful noises below </w:t>
      </w:r>
      <w:proofErr w:type="gramStart"/>
      <w:r w:rsidRPr="001E1C4F">
        <w:rPr>
          <w:rFonts w:ascii="Arial" w:hAnsi="Arial" w:cs="Arial"/>
          <w:b/>
          <w:sz w:val="24"/>
          <w:szCs w:val="24"/>
        </w:rPr>
        <w:t>100hz</w:t>
      </w:r>
      <w:proofErr w:type="gramEnd"/>
      <w:r w:rsidRPr="001E1C4F">
        <w:rPr>
          <w:rFonts w:ascii="Arial" w:hAnsi="Arial" w:cs="Arial"/>
          <w:b/>
          <w:sz w:val="24"/>
          <w:szCs w:val="24"/>
        </w:rPr>
        <w:t xml:space="preserve">.  Rather than leave these frequencies in our mix, we would cut everything below around </w:t>
      </w:r>
      <w:proofErr w:type="gramStart"/>
      <w:r w:rsidRPr="001E1C4F">
        <w:rPr>
          <w:rFonts w:ascii="Arial" w:hAnsi="Arial" w:cs="Arial"/>
          <w:b/>
          <w:sz w:val="24"/>
          <w:szCs w:val="24"/>
        </w:rPr>
        <w:t>100hz</w:t>
      </w:r>
      <w:proofErr w:type="gramEnd"/>
      <w:r w:rsidRPr="001E1C4F">
        <w:rPr>
          <w:rFonts w:ascii="Arial" w:hAnsi="Arial" w:cs="Arial"/>
          <w:b/>
          <w:sz w:val="24"/>
          <w:szCs w:val="24"/>
        </w:rPr>
        <w:t>.  To do this we use a she</w:t>
      </w:r>
      <w:r>
        <w:rPr>
          <w:rFonts w:ascii="Arial" w:hAnsi="Arial" w:cs="Arial"/>
          <w:b/>
          <w:sz w:val="24"/>
          <w:szCs w:val="24"/>
        </w:rPr>
        <w:t>lfing EQ.  It looks like this:</w:t>
      </w:r>
    </w:p>
    <w:p w:rsidR="00051829" w:rsidRDefault="00051829" w:rsidP="00051829">
      <w:pPr>
        <w:rPr>
          <w:rFonts w:ascii="Arial" w:hAnsi="Arial" w:cs="Arial"/>
          <w:b/>
          <w:i/>
          <w:sz w:val="24"/>
          <w:szCs w:val="24"/>
          <w:u w:val="single"/>
        </w:rPr>
      </w:pPr>
      <w:r w:rsidRPr="001E1C4F">
        <w:rPr>
          <w:rFonts w:ascii="Arial" w:hAnsi="Arial" w:cs="Arial"/>
          <w:b/>
          <w:i/>
          <w:sz w:val="24"/>
          <w:szCs w:val="24"/>
          <w:u w:val="single"/>
        </w:rPr>
        <w:drawing>
          <wp:inline distT="0" distB="0" distL="0" distR="0" wp14:anchorId="06A1567E" wp14:editId="767FD63E">
            <wp:extent cx="4382861" cy="2469217"/>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2861" cy="2469217"/>
                    </a:xfrm>
                    <a:prstGeom prst="rect">
                      <a:avLst/>
                    </a:prstGeom>
                  </pic:spPr>
                </pic:pic>
              </a:graphicData>
            </a:graphic>
          </wp:inline>
        </w:drawing>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Harmoniser</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If a performer plays a single note through a harmoniser, a chord is heard.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The harmoniser would be set to a particular key/mode and the performer would play a single melody line.  As a result, the melody would be harmonised according to the set key/mode.</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LPF / HPF</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LPF – Low Pass Filter</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HPF – High Pass Filter</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A method of using an EQ using a shelfing technique.  If you apply a LPF, you basically attenuate (cut out) high frequencies.  If you apply a HPF, you attenuate low frequencies. A way to remember it is, LPF, allows the LOWS to PASS through.  HPF, allows the HIGHS to PASS through.  </w:t>
      </w:r>
    </w:p>
    <w:p w:rsidR="00051829" w:rsidRDefault="00051829" w:rsidP="00051829">
      <w:pPr>
        <w:rPr>
          <w:rFonts w:ascii="Arial" w:hAnsi="Arial" w:cs="Arial"/>
          <w:b/>
          <w:i/>
          <w:sz w:val="24"/>
          <w:szCs w:val="24"/>
          <w:u w:val="single"/>
        </w:rPr>
      </w:pPr>
      <w:r w:rsidRPr="001E1C4F">
        <w:rPr>
          <w:rFonts w:ascii="Arial" w:hAnsi="Arial" w:cs="Arial"/>
          <w:b/>
          <w:i/>
          <w:sz w:val="24"/>
          <w:szCs w:val="24"/>
          <w:u w:val="single"/>
        </w:rPr>
        <w:drawing>
          <wp:inline distT="0" distB="0" distL="0" distR="0" wp14:anchorId="214B0AC0" wp14:editId="56E835E6">
            <wp:extent cx="4469598" cy="1867700"/>
            <wp:effectExtent l="0" t="0" r="762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79723" cy="1871931"/>
                    </a:xfrm>
                    <a:prstGeom prst="rect">
                      <a:avLst/>
                    </a:prstGeom>
                  </pic:spPr>
                </pic:pic>
              </a:graphicData>
            </a:graphic>
          </wp:inline>
        </w:drawing>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Pitch Shift</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Pitch shifting where you change the pitch of an individual track or indeed an entire project.</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Pitch shifting is usually measured in 2 ways.  When changing the pitch in small increments, we move it up or down a certain number of ‘Cents’.  If changing it in larger intervals, we refer to changing it in ‘semi-tones’.  </w:t>
      </w:r>
    </w:p>
    <w:p w:rsidR="00051829" w:rsidRPr="001E1C4F" w:rsidRDefault="00051829" w:rsidP="00051829">
      <w:pPr>
        <w:spacing w:after="160" w:line="259" w:lineRule="auto"/>
        <w:rPr>
          <w:rFonts w:ascii="Arial" w:hAnsi="Arial" w:cs="Arial"/>
          <w:b/>
          <w:sz w:val="24"/>
          <w:szCs w:val="24"/>
        </w:rPr>
      </w:pPr>
      <w:proofErr w:type="spellStart"/>
      <w:r w:rsidRPr="001E1C4F">
        <w:rPr>
          <w:rFonts w:ascii="Arial" w:hAnsi="Arial" w:cs="Arial"/>
          <w:b/>
          <w:sz w:val="24"/>
          <w:szCs w:val="24"/>
        </w:rPr>
        <w:t>Autotune</w:t>
      </w:r>
      <w:proofErr w:type="spellEnd"/>
      <w:r w:rsidRPr="001E1C4F">
        <w:rPr>
          <w:rFonts w:ascii="Arial" w:hAnsi="Arial" w:cs="Arial"/>
          <w:b/>
          <w:sz w:val="24"/>
          <w:szCs w:val="24"/>
        </w:rPr>
        <w:t xml:space="preserve"> plugins share the same type of technology as pitch shift plugins.  </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roofErr w:type="spellStart"/>
      <w:r>
        <w:rPr>
          <w:rFonts w:ascii="Arial" w:hAnsi="Arial" w:cs="Arial"/>
          <w:b/>
          <w:i/>
          <w:sz w:val="24"/>
          <w:szCs w:val="24"/>
          <w:u w:val="single"/>
        </w:rPr>
        <w:t>Portamento</w:t>
      </w:r>
      <w:proofErr w:type="spellEnd"/>
      <w:r>
        <w:rPr>
          <w:rFonts w:ascii="Arial" w:hAnsi="Arial" w:cs="Arial"/>
          <w:b/>
          <w:i/>
          <w:sz w:val="24"/>
          <w:szCs w:val="24"/>
          <w:u w:val="single"/>
        </w:rPr>
        <w:t>/Glide</w:t>
      </w:r>
    </w:p>
    <w:p w:rsidR="00051829" w:rsidRPr="001E1C4F" w:rsidRDefault="00051829" w:rsidP="00051829">
      <w:pPr>
        <w:spacing w:after="160" w:line="259" w:lineRule="auto"/>
        <w:rPr>
          <w:rFonts w:ascii="Arial" w:hAnsi="Arial" w:cs="Arial"/>
          <w:b/>
          <w:sz w:val="24"/>
          <w:szCs w:val="24"/>
        </w:rPr>
      </w:pPr>
      <w:proofErr w:type="spellStart"/>
      <w:r w:rsidRPr="001E1C4F">
        <w:rPr>
          <w:rFonts w:ascii="Arial" w:hAnsi="Arial" w:cs="Arial"/>
          <w:b/>
          <w:sz w:val="24"/>
          <w:szCs w:val="24"/>
        </w:rPr>
        <w:t>Portamento</w:t>
      </w:r>
      <w:proofErr w:type="spellEnd"/>
      <w:r w:rsidRPr="001E1C4F">
        <w:rPr>
          <w:rFonts w:ascii="Arial" w:hAnsi="Arial" w:cs="Arial"/>
          <w:b/>
          <w:sz w:val="24"/>
          <w:szCs w:val="24"/>
        </w:rPr>
        <w:t xml:space="preserve"> is something which is used on synths.  Both hardware synths and software synths.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If playing the note C for example on a synth and then playing the note C an octave above, </w:t>
      </w:r>
      <w:proofErr w:type="spellStart"/>
      <w:r w:rsidRPr="001E1C4F">
        <w:rPr>
          <w:rFonts w:ascii="Arial" w:hAnsi="Arial" w:cs="Arial"/>
          <w:b/>
          <w:sz w:val="24"/>
          <w:szCs w:val="24"/>
        </w:rPr>
        <w:t>portamento</w:t>
      </w:r>
      <w:proofErr w:type="spellEnd"/>
      <w:r w:rsidRPr="001E1C4F">
        <w:rPr>
          <w:rFonts w:ascii="Arial" w:hAnsi="Arial" w:cs="Arial"/>
          <w:b/>
          <w:sz w:val="24"/>
          <w:szCs w:val="24"/>
        </w:rPr>
        <w:t xml:space="preserve"> (When added) will make the note slide from the low C to the high C.  How much </w:t>
      </w:r>
      <w:proofErr w:type="spellStart"/>
      <w:r w:rsidRPr="001E1C4F">
        <w:rPr>
          <w:rFonts w:ascii="Arial" w:hAnsi="Arial" w:cs="Arial"/>
          <w:b/>
          <w:sz w:val="24"/>
          <w:szCs w:val="24"/>
        </w:rPr>
        <w:t>portamento</w:t>
      </w:r>
      <w:proofErr w:type="spellEnd"/>
      <w:r w:rsidRPr="001E1C4F">
        <w:rPr>
          <w:rFonts w:ascii="Arial" w:hAnsi="Arial" w:cs="Arial"/>
          <w:b/>
          <w:sz w:val="24"/>
          <w:szCs w:val="24"/>
        </w:rPr>
        <w:t xml:space="preserve"> determines how long the slide takes.  </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Pre-fade / Post-fade</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This refers to the signal chain.  </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Pre-fader is where plugins or busses are inserted in the chain BEFORE the signal is processed through the fader.</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Post-fader is where plugins or busses are inserted in the chain AFTER the signal is processed after the fader.</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Time compression/expansion</w:t>
      </w:r>
    </w:p>
    <w:p w:rsidR="00051829" w:rsidRPr="001E1C4F" w:rsidRDefault="00051829" w:rsidP="00051829">
      <w:pPr>
        <w:spacing w:after="160" w:line="259" w:lineRule="auto"/>
        <w:rPr>
          <w:rFonts w:ascii="Arial" w:hAnsi="Arial" w:cs="Arial"/>
          <w:b/>
          <w:sz w:val="24"/>
          <w:szCs w:val="24"/>
        </w:rPr>
      </w:pPr>
      <w:r w:rsidRPr="001E1C4F">
        <w:rPr>
          <w:rFonts w:ascii="Arial" w:hAnsi="Arial" w:cs="Arial"/>
          <w:b/>
          <w:sz w:val="24"/>
          <w:szCs w:val="24"/>
        </w:rPr>
        <w:t xml:space="preserve">This is a way of speeding up (compression) or slowing down (expansion) a piece of audio without altering the pitch.  Go to a </w:t>
      </w:r>
      <w:proofErr w:type="spellStart"/>
      <w:r w:rsidRPr="001E1C4F">
        <w:rPr>
          <w:rFonts w:ascii="Arial" w:hAnsi="Arial" w:cs="Arial"/>
          <w:b/>
          <w:sz w:val="24"/>
          <w:szCs w:val="24"/>
        </w:rPr>
        <w:t>youtube</w:t>
      </w:r>
      <w:proofErr w:type="spellEnd"/>
      <w:r w:rsidRPr="001E1C4F">
        <w:rPr>
          <w:rFonts w:ascii="Arial" w:hAnsi="Arial" w:cs="Arial"/>
          <w:b/>
          <w:sz w:val="24"/>
          <w:szCs w:val="24"/>
        </w:rPr>
        <w:t xml:space="preserve"> app and tap the … at the top right.  Change the playback speed and you will hear how time compression and expansion sound.</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bookmarkStart w:id="0" w:name="_GoBack"/>
      <w:bookmarkEnd w:id="0"/>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Tremolo</w:t>
      </w:r>
    </w:p>
    <w:p w:rsidR="00051829" w:rsidRPr="00A411E1" w:rsidRDefault="00051829" w:rsidP="00051829">
      <w:pPr>
        <w:spacing w:after="160" w:line="259" w:lineRule="auto"/>
        <w:rPr>
          <w:rFonts w:ascii="Arial" w:hAnsi="Arial" w:cs="Arial"/>
          <w:b/>
          <w:sz w:val="24"/>
          <w:szCs w:val="24"/>
        </w:rPr>
      </w:pPr>
      <w:r w:rsidRPr="00A411E1">
        <w:rPr>
          <w:rFonts w:ascii="Arial" w:hAnsi="Arial" w:cs="Arial"/>
          <w:b/>
          <w:sz w:val="24"/>
          <w:szCs w:val="24"/>
        </w:rPr>
        <w:t>Tremolo is a modulation effect which causes the volume of a signal to alternate up and down.  In a tremolo you can control the depth and rate of the volume change.</w:t>
      </w: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p>
    <w:p w:rsidR="00051829" w:rsidRDefault="00051829" w:rsidP="00051829">
      <w:pPr>
        <w:rPr>
          <w:rFonts w:ascii="Arial" w:hAnsi="Arial" w:cs="Arial"/>
          <w:b/>
          <w:i/>
          <w:sz w:val="24"/>
          <w:szCs w:val="24"/>
          <w:u w:val="single"/>
        </w:rPr>
      </w:pPr>
      <w:r>
        <w:rPr>
          <w:rFonts w:ascii="Arial" w:hAnsi="Arial" w:cs="Arial"/>
          <w:b/>
          <w:i/>
          <w:sz w:val="24"/>
          <w:szCs w:val="24"/>
          <w:u w:val="single"/>
        </w:rPr>
        <w:t>Vibrato</w:t>
      </w:r>
    </w:p>
    <w:p w:rsidR="00051829" w:rsidRPr="00A411E1" w:rsidRDefault="00051829" w:rsidP="00051829">
      <w:pPr>
        <w:spacing w:after="160" w:line="259" w:lineRule="auto"/>
        <w:rPr>
          <w:rFonts w:ascii="Arial" w:hAnsi="Arial" w:cs="Arial"/>
          <w:b/>
          <w:sz w:val="24"/>
          <w:szCs w:val="24"/>
        </w:rPr>
      </w:pPr>
      <w:r w:rsidRPr="00A411E1">
        <w:rPr>
          <w:rFonts w:ascii="Arial" w:hAnsi="Arial" w:cs="Arial"/>
          <w:b/>
          <w:sz w:val="24"/>
          <w:szCs w:val="24"/>
        </w:rPr>
        <w:t>Vibrato is an effect which changes the pitch of a sound in a similar way to a LFO.  In vibrato you can control the rate and depth of the pitch change.</w:t>
      </w:r>
    </w:p>
    <w:p w:rsidR="00051829" w:rsidRPr="00F93CD0" w:rsidRDefault="00051829" w:rsidP="00051829">
      <w:pPr>
        <w:rPr>
          <w:rFonts w:ascii="Arial" w:hAnsi="Arial" w:cs="Arial"/>
          <w:b/>
          <w:i/>
          <w:sz w:val="24"/>
          <w:szCs w:val="24"/>
          <w:u w:val="single"/>
        </w:rPr>
      </w:pPr>
    </w:p>
    <w:p w:rsidR="00051829" w:rsidRDefault="00051829" w:rsidP="00051829"/>
    <w:p w:rsidR="00FC68E2" w:rsidRDefault="00FC68E2" w:rsidP="007A36BD">
      <w:pPr>
        <w:jc w:val="center"/>
        <w:rPr>
          <w:rFonts w:ascii="Arial" w:hAnsi="Arial" w:cs="Arial"/>
          <w:sz w:val="44"/>
        </w:rPr>
      </w:pPr>
    </w:p>
    <w:p w:rsidR="00627A55" w:rsidRDefault="00FC68E2" w:rsidP="00627A55">
      <w:pPr>
        <w:jc w:val="center"/>
        <w:rPr>
          <w:rFonts w:ascii="Arial" w:hAnsi="Arial" w:cs="Arial"/>
          <w:b/>
          <w:i/>
          <w:sz w:val="44"/>
          <w:u w:val="single"/>
        </w:rPr>
      </w:pPr>
      <w:r>
        <w:rPr>
          <w:rFonts w:ascii="Arial" w:hAnsi="Arial" w:cs="Arial"/>
          <w:b/>
          <w:i/>
          <w:sz w:val="44"/>
          <w:u w:val="single"/>
        </w:rPr>
        <w:t>M</w:t>
      </w:r>
      <w:r w:rsidR="00627A55">
        <w:rPr>
          <w:rFonts w:ascii="Arial" w:hAnsi="Arial" w:cs="Arial"/>
          <w:b/>
          <w:i/>
          <w:sz w:val="44"/>
          <w:u w:val="single"/>
        </w:rPr>
        <w:t>icrophone and Placement</w:t>
      </w:r>
    </w:p>
    <w:p w:rsidR="005F4B73" w:rsidRDefault="005F4B73" w:rsidP="00DB6A75">
      <w:pPr>
        <w:rPr>
          <w:rFonts w:ascii="Arial" w:hAnsi="Arial" w:cs="Arial"/>
          <w:b/>
          <w:i/>
          <w:sz w:val="28"/>
          <w:u w:val="single"/>
        </w:rPr>
      </w:pPr>
    </w:p>
    <w:p w:rsidR="007A36BD" w:rsidRPr="007A36BD" w:rsidRDefault="007A36BD" w:rsidP="007A36BD">
      <w:pPr>
        <w:jc w:val="center"/>
        <w:rPr>
          <w:rFonts w:ascii="Arial" w:hAnsi="Arial" w:cs="Arial"/>
          <w:sz w:val="44"/>
        </w:rPr>
      </w:pPr>
      <w:r w:rsidRPr="007A36BD">
        <w:rPr>
          <w:rFonts w:ascii="Arial" w:hAnsi="Arial" w:cs="Arial"/>
          <w:sz w:val="44"/>
        </w:rPr>
        <w:t>These will be covered in a separate booklet</w:t>
      </w:r>
    </w:p>
    <w:p w:rsidR="005F4B73" w:rsidRDefault="005F4B73" w:rsidP="00DB6A75">
      <w:pPr>
        <w:rPr>
          <w:rFonts w:ascii="Arial" w:hAnsi="Arial" w:cs="Arial"/>
          <w:b/>
          <w:i/>
          <w:sz w:val="28"/>
          <w:u w:val="single"/>
        </w:rPr>
      </w:pPr>
    </w:p>
    <w:p w:rsidR="00F779C5" w:rsidRDefault="00F779C5" w:rsidP="00DB6A75">
      <w:pPr>
        <w:rPr>
          <w:rFonts w:ascii="Arial" w:hAnsi="Arial" w:cs="Arial"/>
          <w:b/>
          <w:i/>
          <w:sz w:val="28"/>
          <w:u w:val="single"/>
        </w:rPr>
      </w:pPr>
    </w:p>
    <w:sectPr w:rsidR="00F779C5" w:rsidSect="00DE4E68">
      <w:head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60" w:rsidRDefault="004A5E60" w:rsidP="004A5E60">
      <w:r>
        <w:separator/>
      </w:r>
    </w:p>
  </w:endnote>
  <w:endnote w:type="continuationSeparator" w:id="0">
    <w:p w:rsidR="004A5E60" w:rsidRDefault="004A5E60" w:rsidP="004A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60" w:rsidRDefault="004A5E60" w:rsidP="004A5E60">
      <w:r>
        <w:separator/>
      </w:r>
    </w:p>
  </w:footnote>
  <w:footnote w:type="continuationSeparator" w:id="0">
    <w:p w:rsidR="004A5E60" w:rsidRDefault="004A5E60" w:rsidP="004A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BF" w:rsidRDefault="00DE4E68" w:rsidP="00717EBF">
    <w:pPr>
      <w:pStyle w:val="Header"/>
      <w:tabs>
        <w:tab w:val="clear" w:pos="4513"/>
      </w:tabs>
    </w:pPr>
    <w:r w:rsidRPr="00717EBF">
      <w:rPr>
        <w:noProof/>
        <w:lang w:eastAsia="en-GB"/>
      </w:rPr>
      <w:drawing>
        <wp:anchor distT="0" distB="0" distL="114300" distR="114300" simplePos="0" relativeHeight="251659264" behindDoc="1" locked="0" layoutInCell="1" allowOverlap="1" wp14:anchorId="7E41B01E" wp14:editId="390E618A">
          <wp:simplePos x="0" y="0"/>
          <wp:positionH relativeFrom="margin">
            <wp:posOffset>926275</wp:posOffset>
          </wp:positionH>
          <wp:positionV relativeFrom="paragraph">
            <wp:posOffset>-449399</wp:posOffset>
          </wp:positionV>
          <wp:extent cx="5421805" cy="597535"/>
          <wp:effectExtent l="0" t="0" r="762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180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04F" w:rsidRPr="00717EBF">
      <w:rPr>
        <w:noProof/>
        <w:lang w:eastAsia="en-GB"/>
      </w:rPr>
      <w:drawing>
        <wp:anchor distT="0" distB="0" distL="114300" distR="114300" simplePos="0" relativeHeight="251660288" behindDoc="1" locked="0" layoutInCell="1" allowOverlap="1" wp14:anchorId="207D1C88" wp14:editId="7ABC4C0B">
          <wp:simplePos x="0" y="0"/>
          <wp:positionH relativeFrom="column">
            <wp:posOffset>-510639</wp:posOffset>
          </wp:positionH>
          <wp:positionV relativeFrom="paragraph">
            <wp:posOffset>-283325</wp:posOffset>
          </wp:positionV>
          <wp:extent cx="1257762" cy="531495"/>
          <wp:effectExtent l="0" t="0" r="0" b="190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796" cy="532354"/>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B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5C3"/>
    <w:multiLevelType w:val="hybridMultilevel"/>
    <w:tmpl w:val="20AE0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DC5C29"/>
    <w:multiLevelType w:val="hybridMultilevel"/>
    <w:tmpl w:val="90F209B0"/>
    <w:lvl w:ilvl="0" w:tplc="E39A3898">
      <w:start w:val="1"/>
      <w:numFmt w:val="decimal"/>
      <w:lvlText w:val="%1."/>
      <w:lvlJc w:val="left"/>
      <w:pPr>
        <w:tabs>
          <w:tab w:val="num" w:pos="720"/>
        </w:tabs>
        <w:ind w:left="720" w:hanging="360"/>
      </w:pPr>
    </w:lvl>
    <w:lvl w:ilvl="1" w:tplc="971EC5E6" w:tentative="1">
      <w:start w:val="1"/>
      <w:numFmt w:val="decimal"/>
      <w:lvlText w:val="%2."/>
      <w:lvlJc w:val="left"/>
      <w:pPr>
        <w:tabs>
          <w:tab w:val="num" w:pos="1440"/>
        </w:tabs>
        <w:ind w:left="1440" w:hanging="360"/>
      </w:pPr>
    </w:lvl>
    <w:lvl w:ilvl="2" w:tplc="A3BE5EBA" w:tentative="1">
      <w:start w:val="1"/>
      <w:numFmt w:val="decimal"/>
      <w:lvlText w:val="%3."/>
      <w:lvlJc w:val="left"/>
      <w:pPr>
        <w:tabs>
          <w:tab w:val="num" w:pos="2160"/>
        </w:tabs>
        <w:ind w:left="2160" w:hanging="360"/>
      </w:pPr>
    </w:lvl>
    <w:lvl w:ilvl="3" w:tplc="9B4AE0CE" w:tentative="1">
      <w:start w:val="1"/>
      <w:numFmt w:val="decimal"/>
      <w:lvlText w:val="%4."/>
      <w:lvlJc w:val="left"/>
      <w:pPr>
        <w:tabs>
          <w:tab w:val="num" w:pos="2880"/>
        </w:tabs>
        <w:ind w:left="2880" w:hanging="360"/>
      </w:pPr>
    </w:lvl>
    <w:lvl w:ilvl="4" w:tplc="DD1C18F8" w:tentative="1">
      <w:start w:val="1"/>
      <w:numFmt w:val="decimal"/>
      <w:lvlText w:val="%5."/>
      <w:lvlJc w:val="left"/>
      <w:pPr>
        <w:tabs>
          <w:tab w:val="num" w:pos="3600"/>
        </w:tabs>
        <w:ind w:left="3600" w:hanging="360"/>
      </w:pPr>
    </w:lvl>
    <w:lvl w:ilvl="5" w:tplc="33BADE7C" w:tentative="1">
      <w:start w:val="1"/>
      <w:numFmt w:val="decimal"/>
      <w:lvlText w:val="%6."/>
      <w:lvlJc w:val="left"/>
      <w:pPr>
        <w:tabs>
          <w:tab w:val="num" w:pos="4320"/>
        </w:tabs>
        <w:ind w:left="4320" w:hanging="360"/>
      </w:pPr>
    </w:lvl>
    <w:lvl w:ilvl="6" w:tplc="CF1CDBAE" w:tentative="1">
      <w:start w:val="1"/>
      <w:numFmt w:val="decimal"/>
      <w:lvlText w:val="%7."/>
      <w:lvlJc w:val="left"/>
      <w:pPr>
        <w:tabs>
          <w:tab w:val="num" w:pos="5040"/>
        </w:tabs>
        <w:ind w:left="5040" w:hanging="360"/>
      </w:pPr>
    </w:lvl>
    <w:lvl w:ilvl="7" w:tplc="1AF22634" w:tentative="1">
      <w:start w:val="1"/>
      <w:numFmt w:val="decimal"/>
      <w:lvlText w:val="%8."/>
      <w:lvlJc w:val="left"/>
      <w:pPr>
        <w:tabs>
          <w:tab w:val="num" w:pos="5760"/>
        </w:tabs>
        <w:ind w:left="5760" w:hanging="360"/>
      </w:pPr>
    </w:lvl>
    <w:lvl w:ilvl="8" w:tplc="01FEDD18" w:tentative="1">
      <w:start w:val="1"/>
      <w:numFmt w:val="decimal"/>
      <w:lvlText w:val="%9."/>
      <w:lvlJc w:val="left"/>
      <w:pPr>
        <w:tabs>
          <w:tab w:val="num" w:pos="6480"/>
        </w:tabs>
        <w:ind w:left="6480" w:hanging="360"/>
      </w:pPr>
    </w:lvl>
  </w:abstractNum>
  <w:abstractNum w:abstractNumId="2" w15:restartNumberingAfterBreak="0">
    <w:nsid w:val="39F34CE8"/>
    <w:multiLevelType w:val="hybridMultilevel"/>
    <w:tmpl w:val="3F68E030"/>
    <w:lvl w:ilvl="0" w:tplc="0B88C2C2">
      <w:start w:val="1"/>
      <w:numFmt w:val="decimal"/>
      <w:lvlText w:val="%1."/>
      <w:lvlJc w:val="left"/>
      <w:pPr>
        <w:tabs>
          <w:tab w:val="num" w:pos="720"/>
        </w:tabs>
        <w:ind w:left="720" w:hanging="360"/>
      </w:pPr>
    </w:lvl>
    <w:lvl w:ilvl="1" w:tplc="1B32AFE6" w:tentative="1">
      <w:start w:val="1"/>
      <w:numFmt w:val="decimal"/>
      <w:lvlText w:val="%2."/>
      <w:lvlJc w:val="left"/>
      <w:pPr>
        <w:tabs>
          <w:tab w:val="num" w:pos="1440"/>
        </w:tabs>
        <w:ind w:left="1440" w:hanging="360"/>
      </w:pPr>
    </w:lvl>
    <w:lvl w:ilvl="2" w:tplc="A1FE3B32" w:tentative="1">
      <w:start w:val="1"/>
      <w:numFmt w:val="decimal"/>
      <w:lvlText w:val="%3."/>
      <w:lvlJc w:val="left"/>
      <w:pPr>
        <w:tabs>
          <w:tab w:val="num" w:pos="2160"/>
        </w:tabs>
        <w:ind w:left="2160" w:hanging="360"/>
      </w:pPr>
    </w:lvl>
    <w:lvl w:ilvl="3" w:tplc="78F0F2F6" w:tentative="1">
      <w:start w:val="1"/>
      <w:numFmt w:val="decimal"/>
      <w:lvlText w:val="%4."/>
      <w:lvlJc w:val="left"/>
      <w:pPr>
        <w:tabs>
          <w:tab w:val="num" w:pos="2880"/>
        </w:tabs>
        <w:ind w:left="2880" w:hanging="360"/>
      </w:pPr>
    </w:lvl>
    <w:lvl w:ilvl="4" w:tplc="6C6030FA" w:tentative="1">
      <w:start w:val="1"/>
      <w:numFmt w:val="decimal"/>
      <w:lvlText w:val="%5."/>
      <w:lvlJc w:val="left"/>
      <w:pPr>
        <w:tabs>
          <w:tab w:val="num" w:pos="3600"/>
        </w:tabs>
        <w:ind w:left="3600" w:hanging="360"/>
      </w:pPr>
    </w:lvl>
    <w:lvl w:ilvl="5" w:tplc="781C5F72" w:tentative="1">
      <w:start w:val="1"/>
      <w:numFmt w:val="decimal"/>
      <w:lvlText w:val="%6."/>
      <w:lvlJc w:val="left"/>
      <w:pPr>
        <w:tabs>
          <w:tab w:val="num" w:pos="4320"/>
        </w:tabs>
        <w:ind w:left="4320" w:hanging="360"/>
      </w:pPr>
    </w:lvl>
    <w:lvl w:ilvl="6" w:tplc="30ACBF6A" w:tentative="1">
      <w:start w:val="1"/>
      <w:numFmt w:val="decimal"/>
      <w:lvlText w:val="%7."/>
      <w:lvlJc w:val="left"/>
      <w:pPr>
        <w:tabs>
          <w:tab w:val="num" w:pos="5040"/>
        </w:tabs>
        <w:ind w:left="5040" w:hanging="360"/>
      </w:pPr>
    </w:lvl>
    <w:lvl w:ilvl="7" w:tplc="FF82AC0A" w:tentative="1">
      <w:start w:val="1"/>
      <w:numFmt w:val="decimal"/>
      <w:lvlText w:val="%8."/>
      <w:lvlJc w:val="left"/>
      <w:pPr>
        <w:tabs>
          <w:tab w:val="num" w:pos="5760"/>
        </w:tabs>
        <w:ind w:left="5760" w:hanging="360"/>
      </w:pPr>
    </w:lvl>
    <w:lvl w:ilvl="8" w:tplc="6E04FFAC" w:tentative="1">
      <w:start w:val="1"/>
      <w:numFmt w:val="decimal"/>
      <w:lvlText w:val="%9."/>
      <w:lvlJc w:val="left"/>
      <w:pPr>
        <w:tabs>
          <w:tab w:val="num" w:pos="6480"/>
        </w:tabs>
        <w:ind w:left="6480" w:hanging="360"/>
      </w:pPr>
    </w:lvl>
  </w:abstractNum>
  <w:abstractNum w:abstractNumId="3" w15:restartNumberingAfterBreak="0">
    <w:nsid w:val="4E9B5C35"/>
    <w:multiLevelType w:val="hybridMultilevel"/>
    <w:tmpl w:val="500E8706"/>
    <w:lvl w:ilvl="0" w:tplc="729A22C6">
      <w:start w:val="1"/>
      <w:numFmt w:val="bullet"/>
      <w:lvlText w:val="•"/>
      <w:lvlJc w:val="left"/>
      <w:pPr>
        <w:tabs>
          <w:tab w:val="num" w:pos="720"/>
        </w:tabs>
        <w:ind w:left="720" w:hanging="360"/>
      </w:pPr>
      <w:rPr>
        <w:rFonts w:ascii="Arial" w:hAnsi="Arial" w:hint="default"/>
      </w:rPr>
    </w:lvl>
    <w:lvl w:ilvl="1" w:tplc="5322AA1E" w:tentative="1">
      <w:start w:val="1"/>
      <w:numFmt w:val="bullet"/>
      <w:lvlText w:val="•"/>
      <w:lvlJc w:val="left"/>
      <w:pPr>
        <w:tabs>
          <w:tab w:val="num" w:pos="1440"/>
        </w:tabs>
        <w:ind w:left="1440" w:hanging="360"/>
      </w:pPr>
      <w:rPr>
        <w:rFonts w:ascii="Arial" w:hAnsi="Arial" w:hint="default"/>
      </w:rPr>
    </w:lvl>
    <w:lvl w:ilvl="2" w:tplc="BCCEAC5A" w:tentative="1">
      <w:start w:val="1"/>
      <w:numFmt w:val="bullet"/>
      <w:lvlText w:val="•"/>
      <w:lvlJc w:val="left"/>
      <w:pPr>
        <w:tabs>
          <w:tab w:val="num" w:pos="2160"/>
        </w:tabs>
        <w:ind w:left="2160" w:hanging="360"/>
      </w:pPr>
      <w:rPr>
        <w:rFonts w:ascii="Arial" w:hAnsi="Arial" w:hint="default"/>
      </w:rPr>
    </w:lvl>
    <w:lvl w:ilvl="3" w:tplc="86E0D358" w:tentative="1">
      <w:start w:val="1"/>
      <w:numFmt w:val="bullet"/>
      <w:lvlText w:val="•"/>
      <w:lvlJc w:val="left"/>
      <w:pPr>
        <w:tabs>
          <w:tab w:val="num" w:pos="2880"/>
        </w:tabs>
        <w:ind w:left="2880" w:hanging="360"/>
      </w:pPr>
      <w:rPr>
        <w:rFonts w:ascii="Arial" w:hAnsi="Arial" w:hint="default"/>
      </w:rPr>
    </w:lvl>
    <w:lvl w:ilvl="4" w:tplc="76F0468E" w:tentative="1">
      <w:start w:val="1"/>
      <w:numFmt w:val="bullet"/>
      <w:lvlText w:val="•"/>
      <w:lvlJc w:val="left"/>
      <w:pPr>
        <w:tabs>
          <w:tab w:val="num" w:pos="3600"/>
        </w:tabs>
        <w:ind w:left="3600" w:hanging="360"/>
      </w:pPr>
      <w:rPr>
        <w:rFonts w:ascii="Arial" w:hAnsi="Arial" w:hint="default"/>
      </w:rPr>
    </w:lvl>
    <w:lvl w:ilvl="5" w:tplc="2A5ED562" w:tentative="1">
      <w:start w:val="1"/>
      <w:numFmt w:val="bullet"/>
      <w:lvlText w:val="•"/>
      <w:lvlJc w:val="left"/>
      <w:pPr>
        <w:tabs>
          <w:tab w:val="num" w:pos="4320"/>
        </w:tabs>
        <w:ind w:left="4320" w:hanging="360"/>
      </w:pPr>
      <w:rPr>
        <w:rFonts w:ascii="Arial" w:hAnsi="Arial" w:hint="default"/>
      </w:rPr>
    </w:lvl>
    <w:lvl w:ilvl="6" w:tplc="C19C2994" w:tentative="1">
      <w:start w:val="1"/>
      <w:numFmt w:val="bullet"/>
      <w:lvlText w:val="•"/>
      <w:lvlJc w:val="left"/>
      <w:pPr>
        <w:tabs>
          <w:tab w:val="num" w:pos="5040"/>
        </w:tabs>
        <w:ind w:left="5040" w:hanging="360"/>
      </w:pPr>
      <w:rPr>
        <w:rFonts w:ascii="Arial" w:hAnsi="Arial" w:hint="default"/>
      </w:rPr>
    </w:lvl>
    <w:lvl w:ilvl="7" w:tplc="773CB4D0" w:tentative="1">
      <w:start w:val="1"/>
      <w:numFmt w:val="bullet"/>
      <w:lvlText w:val="•"/>
      <w:lvlJc w:val="left"/>
      <w:pPr>
        <w:tabs>
          <w:tab w:val="num" w:pos="5760"/>
        </w:tabs>
        <w:ind w:left="5760" w:hanging="360"/>
      </w:pPr>
      <w:rPr>
        <w:rFonts w:ascii="Arial" w:hAnsi="Arial" w:hint="default"/>
      </w:rPr>
    </w:lvl>
    <w:lvl w:ilvl="8" w:tplc="12FC9B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257629"/>
    <w:multiLevelType w:val="multilevel"/>
    <w:tmpl w:val="8350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8E"/>
    <w:rsid w:val="00051829"/>
    <w:rsid w:val="00056D07"/>
    <w:rsid w:val="000715CF"/>
    <w:rsid w:val="00071D06"/>
    <w:rsid w:val="000834F3"/>
    <w:rsid w:val="00090304"/>
    <w:rsid w:val="000B08B7"/>
    <w:rsid w:val="000D263A"/>
    <w:rsid w:val="00101598"/>
    <w:rsid w:val="00111715"/>
    <w:rsid w:val="0011572E"/>
    <w:rsid w:val="00130878"/>
    <w:rsid w:val="001546C2"/>
    <w:rsid w:val="001C0A40"/>
    <w:rsid w:val="001F6D20"/>
    <w:rsid w:val="00291DA2"/>
    <w:rsid w:val="0029568B"/>
    <w:rsid w:val="002B323E"/>
    <w:rsid w:val="002D1B9E"/>
    <w:rsid w:val="002E4864"/>
    <w:rsid w:val="00331F11"/>
    <w:rsid w:val="003A1EF9"/>
    <w:rsid w:val="003D0535"/>
    <w:rsid w:val="003F308F"/>
    <w:rsid w:val="0040016B"/>
    <w:rsid w:val="00482A29"/>
    <w:rsid w:val="004A4BE5"/>
    <w:rsid w:val="004A5E60"/>
    <w:rsid w:val="0055602E"/>
    <w:rsid w:val="00560FDC"/>
    <w:rsid w:val="005629AF"/>
    <w:rsid w:val="005E184D"/>
    <w:rsid w:val="005F4B73"/>
    <w:rsid w:val="00627A55"/>
    <w:rsid w:val="00643C36"/>
    <w:rsid w:val="006547DF"/>
    <w:rsid w:val="006E42D4"/>
    <w:rsid w:val="006E55DF"/>
    <w:rsid w:val="00717EBF"/>
    <w:rsid w:val="007209C4"/>
    <w:rsid w:val="007415F6"/>
    <w:rsid w:val="007A36BD"/>
    <w:rsid w:val="007D4ABB"/>
    <w:rsid w:val="007D71B3"/>
    <w:rsid w:val="00834336"/>
    <w:rsid w:val="00895D66"/>
    <w:rsid w:val="00911AF0"/>
    <w:rsid w:val="00937E3B"/>
    <w:rsid w:val="009435A6"/>
    <w:rsid w:val="00A468F9"/>
    <w:rsid w:val="00A60C65"/>
    <w:rsid w:val="00B50EF7"/>
    <w:rsid w:val="00B5125B"/>
    <w:rsid w:val="00BE2088"/>
    <w:rsid w:val="00BE5C49"/>
    <w:rsid w:val="00C435E1"/>
    <w:rsid w:val="00D15314"/>
    <w:rsid w:val="00D32E51"/>
    <w:rsid w:val="00D52270"/>
    <w:rsid w:val="00DB6A75"/>
    <w:rsid w:val="00DC4499"/>
    <w:rsid w:val="00DC56D8"/>
    <w:rsid w:val="00DE2FEA"/>
    <w:rsid w:val="00DE4E68"/>
    <w:rsid w:val="00DF069A"/>
    <w:rsid w:val="00E04B53"/>
    <w:rsid w:val="00E23FAC"/>
    <w:rsid w:val="00E66F44"/>
    <w:rsid w:val="00E704A0"/>
    <w:rsid w:val="00F0378E"/>
    <w:rsid w:val="00F057EC"/>
    <w:rsid w:val="00F35F68"/>
    <w:rsid w:val="00F4004F"/>
    <w:rsid w:val="00F43DB2"/>
    <w:rsid w:val="00F779C5"/>
    <w:rsid w:val="00F93CD0"/>
    <w:rsid w:val="00FB5EAB"/>
    <w:rsid w:val="00FC1C38"/>
    <w:rsid w:val="00F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71A55E"/>
  <w15:chartTrackingRefBased/>
  <w15:docId w15:val="{723E6196-A6D3-4E7E-8E25-D428F79C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8E"/>
    <w:pPr>
      <w:spacing w:after="0" w:line="240" w:lineRule="auto"/>
    </w:pPr>
    <w:rPr>
      <w:rFonts w:ascii="Calibri" w:eastAsia="Calibri" w:hAnsi="Calibri" w:cs="Times New Roman"/>
    </w:rPr>
  </w:style>
  <w:style w:type="paragraph" w:styleId="Heading3">
    <w:name w:val="heading 3"/>
    <w:basedOn w:val="Normal"/>
    <w:next w:val="Normal"/>
    <w:link w:val="Heading3Char"/>
    <w:uiPriority w:val="9"/>
    <w:qFormat/>
    <w:rsid w:val="00F0378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78E"/>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F0378E"/>
    <w:pPr>
      <w:ind w:left="720"/>
      <w:contextualSpacing/>
    </w:pPr>
  </w:style>
  <w:style w:type="character" w:customStyle="1" w:styleId="Heading3Char">
    <w:name w:val="Heading 3 Char"/>
    <w:basedOn w:val="DefaultParagraphFont"/>
    <w:link w:val="Heading3"/>
    <w:uiPriority w:val="9"/>
    <w:rsid w:val="00F0378E"/>
    <w:rPr>
      <w:rFonts w:ascii="Cambria" w:eastAsia="Times New Roman" w:hAnsi="Cambria" w:cs="Times New Roman"/>
      <w:b/>
      <w:bCs/>
      <w:sz w:val="26"/>
      <w:szCs w:val="26"/>
    </w:rPr>
  </w:style>
  <w:style w:type="table" w:styleId="TableGrid">
    <w:name w:val="Table Grid"/>
    <w:basedOn w:val="TableNormal"/>
    <w:uiPriority w:val="39"/>
    <w:rsid w:val="00F0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1B9E"/>
    <w:rPr>
      <w:b/>
      <w:bCs/>
    </w:rPr>
  </w:style>
  <w:style w:type="paragraph" w:styleId="Header">
    <w:name w:val="header"/>
    <w:basedOn w:val="Normal"/>
    <w:link w:val="HeaderChar"/>
    <w:uiPriority w:val="99"/>
    <w:unhideWhenUsed/>
    <w:rsid w:val="004A5E60"/>
    <w:pPr>
      <w:tabs>
        <w:tab w:val="center" w:pos="4513"/>
        <w:tab w:val="right" w:pos="9026"/>
      </w:tabs>
    </w:pPr>
  </w:style>
  <w:style w:type="character" w:customStyle="1" w:styleId="HeaderChar">
    <w:name w:val="Header Char"/>
    <w:basedOn w:val="DefaultParagraphFont"/>
    <w:link w:val="Header"/>
    <w:uiPriority w:val="99"/>
    <w:rsid w:val="004A5E60"/>
    <w:rPr>
      <w:rFonts w:ascii="Calibri" w:eastAsia="Calibri" w:hAnsi="Calibri" w:cs="Times New Roman"/>
    </w:rPr>
  </w:style>
  <w:style w:type="paragraph" w:styleId="Footer">
    <w:name w:val="footer"/>
    <w:basedOn w:val="Normal"/>
    <w:link w:val="FooterChar"/>
    <w:uiPriority w:val="99"/>
    <w:unhideWhenUsed/>
    <w:rsid w:val="004A5E60"/>
    <w:pPr>
      <w:tabs>
        <w:tab w:val="center" w:pos="4513"/>
        <w:tab w:val="right" w:pos="9026"/>
      </w:tabs>
    </w:pPr>
  </w:style>
  <w:style w:type="character" w:customStyle="1" w:styleId="FooterChar">
    <w:name w:val="Footer Char"/>
    <w:basedOn w:val="DefaultParagraphFont"/>
    <w:link w:val="Footer"/>
    <w:uiPriority w:val="99"/>
    <w:rsid w:val="004A5E60"/>
    <w:rPr>
      <w:rFonts w:ascii="Calibri" w:eastAsia="Calibri" w:hAnsi="Calibri" w:cs="Times New Roman"/>
    </w:rPr>
  </w:style>
  <w:style w:type="character" w:styleId="Hyperlink">
    <w:name w:val="Hyperlink"/>
    <w:basedOn w:val="DefaultParagraphFont"/>
    <w:uiPriority w:val="99"/>
    <w:unhideWhenUsed/>
    <w:rsid w:val="004A5E60"/>
    <w:rPr>
      <w:color w:val="0563C1" w:themeColor="hyperlink"/>
      <w:u w:val="single"/>
    </w:rPr>
  </w:style>
  <w:style w:type="paragraph" w:styleId="NormalWeb">
    <w:name w:val="Normal (Web)"/>
    <w:basedOn w:val="Normal"/>
    <w:uiPriority w:val="99"/>
    <w:semiHidden/>
    <w:unhideWhenUsed/>
    <w:rsid w:val="000715CF"/>
    <w:pPr>
      <w:spacing w:before="100" w:beforeAutospacing="1" w:after="100" w:afterAutospacing="1"/>
    </w:pPr>
    <w:rPr>
      <w:rFonts w:ascii="Times New Roman" w:eastAsia="Times New Roman" w:hAnsi="Times New Roman"/>
      <w:sz w:val="24"/>
      <w:szCs w:val="24"/>
      <w:lang w:eastAsia="en-GB"/>
    </w:rPr>
  </w:style>
  <w:style w:type="table" w:customStyle="1" w:styleId="TableGrid0">
    <w:name w:val="TableGrid"/>
    <w:rsid w:val="00E704A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B5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E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2157">
      <w:bodyDiv w:val="1"/>
      <w:marLeft w:val="0"/>
      <w:marRight w:val="0"/>
      <w:marTop w:val="0"/>
      <w:marBottom w:val="0"/>
      <w:divBdr>
        <w:top w:val="none" w:sz="0" w:space="0" w:color="auto"/>
        <w:left w:val="none" w:sz="0" w:space="0" w:color="auto"/>
        <w:bottom w:val="none" w:sz="0" w:space="0" w:color="auto"/>
        <w:right w:val="none" w:sz="0" w:space="0" w:color="auto"/>
      </w:divBdr>
    </w:div>
    <w:div w:id="491680874">
      <w:bodyDiv w:val="1"/>
      <w:marLeft w:val="0"/>
      <w:marRight w:val="0"/>
      <w:marTop w:val="0"/>
      <w:marBottom w:val="0"/>
      <w:divBdr>
        <w:top w:val="none" w:sz="0" w:space="0" w:color="auto"/>
        <w:left w:val="none" w:sz="0" w:space="0" w:color="auto"/>
        <w:bottom w:val="none" w:sz="0" w:space="0" w:color="auto"/>
        <w:right w:val="none" w:sz="0" w:space="0" w:color="auto"/>
      </w:divBdr>
    </w:div>
    <w:div w:id="508981417">
      <w:bodyDiv w:val="1"/>
      <w:marLeft w:val="0"/>
      <w:marRight w:val="0"/>
      <w:marTop w:val="0"/>
      <w:marBottom w:val="0"/>
      <w:divBdr>
        <w:top w:val="none" w:sz="0" w:space="0" w:color="auto"/>
        <w:left w:val="none" w:sz="0" w:space="0" w:color="auto"/>
        <w:bottom w:val="none" w:sz="0" w:space="0" w:color="auto"/>
        <w:right w:val="none" w:sz="0" w:space="0" w:color="auto"/>
      </w:divBdr>
    </w:div>
    <w:div w:id="555818485">
      <w:bodyDiv w:val="1"/>
      <w:marLeft w:val="0"/>
      <w:marRight w:val="0"/>
      <w:marTop w:val="0"/>
      <w:marBottom w:val="0"/>
      <w:divBdr>
        <w:top w:val="none" w:sz="0" w:space="0" w:color="auto"/>
        <w:left w:val="none" w:sz="0" w:space="0" w:color="auto"/>
        <w:bottom w:val="none" w:sz="0" w:space="0" w:color="auto"/>
        <w:right w:val="none" w:sz="0" w:space="0" w:color="auto"/>
      </w:divBdr>
    </w:div>
    <w:div w:id="679233860">
      <w:bodyDiv w:val="1"/>
      <w:marLeft w:val="0"/>
      <w:marRight w:val="0"/>
      <w:marTop w:val="0"/>
      <w:marBottom w:val="0"/>
      <w:divBdr>
        <w:top w:val="none" w:sz="0" w:space="0" w:color="auto"/>
        <w:left w:val="none" w:sz="0" w:space="0" w:color="auto"/>
        <w:bottom w:val="none" w:sz="0" w:space="0" w:color="auto"/>
        <w:right w:val="none" w:sz="0" w:space="0" w:color="auto"/>
      </w:divBdr>
    </w:div>
    <w:div w:id="713240049">
      <w:bodyDiv w:val="1"/>
      <w:marLeft w:val="0"/>
      <w:marRight w:val="0"/>
      <w:marTop w:val="0"/>
      <w:marBottom w:val="0"/>
      <w:divBdr>
        <w:top w:val="none" w:sz="0" w:space="0" w:color="auto"/>
        <w:left w:val="none" w:sz="0" w:space="0" w:color="auto"/>
        <w:bottom w:val="none" w:sz="0" w:space="0" w:color="auto"/>
        <w:right w:val="none" w:sz="0" w:space="0" w:color="auto"/>
      </w:divBdr>
    </w:div>
    <w:div w:id="746731392">
      <w:bodyDiv w:val="1"/>
      <w:marLeft w:val="0"/>
      <w:marRight w:val="0"/>
      <w:marTop w:val="0"/>
      <w:marBottom w:val="0"/>
      <w:divBdr>
        <w:top w:val="none" w:sz="0" w:space="0" w:color="auto"/>
        <w:left w:val="none" w:sz="0" w:space="0" w:color="auto"/>
        <w:bottom w:val="none" w:sz="0" w:space="0" w:color="auto"/>
        <w:right w:val="none" w:sz="0" w:space="0" w:color="auto"/>
      </w:divBdr>
    </w:div>
    <w:div w:id="796068692">
      <w:bodyDiv w:val="1"/>
      <w:marLeft w:val="0"/>
      <w:marRight w:val="0"/>
      <w:marTop w:val="0"/>
      <w:marBottom w:val="0"/>
      <w:divBdr>
        <w:top w:val="none" w:sz="0" w:space="0" w:color="auto"/>
        <w:left w:val="none" w:sz="0" w:space="0" w:color="auto"/>
        <w:bottom w:val="none" w:sz="0" w:space="0" w:color="auto"/>
        <w:right w:val="none" w:sz="0" w:space="0" w:color="auto"/>
      </w:divBdr>
    </w:div>
    <w:div w:id="847867193">
      <w:bodyDiv w:val="1"/>
      <w:marLeft w:val="0"/>
      <w:marRight w:val="0"/>
      <w:marTop w:val="0"/>
      <w:marBottom w:val="0"/>
      <w:divBdr>
        <w:top w:val="none" w:sz="0" w:space="0" w:color="auto"/>
        <w:left w:val="none" w:sz="0" w:space="0" w:color="auto"/>
        <w:bottom w:val="none" w:sz="0" w:space="0" w:color="auto"/>
        <w:right w:val="none" w:sz="0" w:space="0" w:color="auto"/>
      </w:divBdr>
    </w:div>
    <w:div w:id="933128260">
      <w:bodyDiv w:val="1"/>
      <w:marLeft w:val="0"/>
      <w:marRight w:val="0"/>
      <w:marTop w:val="0"/>
      <w:marBottom w:val="0"/>
      <w:divBdr>
        <w:top w:val="none" w:sz="0" w:space="0" w:color="auto"/>
        <w:left w:val="none" w:sz="0" w:space="0" w:color="auto"/>
        <w:bottom w:val="none" w:sz="0" w:space="0" w:color="auto"/>
        <w:right w:val="none" w:sz="0" w:space="0" w:color="auto"/>
      </w:divBdr>
    </w:div>
    <w:div w:id="936713985">
      <w:bodyDiv w:val="1"/>
      <w:marLeft w:val="0"/>
      <w:marRight w:val="0"/>
      <w:marTop w:val="0"/>
      <w:marBottom w:val="0"/>
      <w:divBdr>
        <w:top w:val="none" w:sz="0" w:space="0" w:color="auto"/>
        <w:left w:val="none" w:sz="0" w:space="0" w:color="auto"/>
        <w:bottom w:val="none" w:sz="0" w:space="0" w:color="auto"/>
        <w:right w:val="none" w:sz="0" w:space="0" w:color="auto"/>
      </w:divBdr>
    </w:div>
    <w:div w:id="998996854">
      <w:bodyDiv w:val="1"/>
      <w:marLeft w:val="0"/>
      <w:marRight w:val="0"/>
      <w:marTop w:val="0"/>
      <w:marBottom w:val="0"/>
      <w:divBdr>
        <w:top w:val="none" w:sz="0" w:space="0" w:color="auto"/>
        <w:left w:val="none" w:sz="0" w:space="0" w:color="auto"/>
        <w:bottom w:val="none" w:sz="0" w:space="0" w:color="auto"/>
        <w:right w:val="none" w:sz="0" w:space="0" w:color="auto"/>
      </w:divBdr>
    </w:div>
    <w:div w:id="1311128152">
      <w:bodyDiv w:val="1"/>
      <w:marLeft w:val="0"/>
      <w:marRight w:val="0"/>
      <w:marTop w:val="0"/>
      <w:marBottom w:val="0"/>
      <w:divBdr>
        <w:top w:val="none" w:sz="0" w:space="0" w:color="auto"/>
        <w:left w:val="none" w:sz="0" w:space="0" w:color="auto"/>
        <w:bottom w:val="none" w:sz="0" w:space="0" w:color="auto"/>
        <w:right w:val="none" w:sz="0" w:space="0" w:color="auto"/>
      </w:divBdr>
    </w:div>
    <w:div w:id="1348752172">
      <w:bodyDiv w:val="1"/>
      <w:marLeft w:val="0"/>
      <w:marRight w:val="0"/>
      <w:marTop w:val="0"/>
      <w:marBottom w:val="0"/>
      <w:divBdr>
        <w:top w:val="none" w:sz="0" w:space="0" w:color="auto"/>
        <w:left w:val="none" w:sz="0" w:space="0" w:color="auto"/>
        <w:bottom w:val="none" w:sz="0" w:space="0" w:color="auto"/>
        <w:right w:val="none" w:sz="0" w:space="0" w:color="auto"/>
      </w:divBdr>
    </w:div>
    <w:div w:id="1375616993">
      <w:bodyDiv w:val="1"/>
      <w:marLeft w:val="0"/>
      <w:marRight w:val="0"/>
      <w:marTop w:val="0"/>
      <w:marBottom w:val="0"/>
      <w:divBdr>
        <w:top w:val="none" w:sz="0" w:space="0" w:color="auto"/>
        <w:left w:val="none" w:sz="0" w:space="0" w:color="auto"/>
        <w:bottom w:val="none" w:sz="0" w:space="0" w:color="auto"/>
        <w:right w:val="none" w:sz="0" w:space="0" w:color="auto"/>
      </w:divBdr>
    </w:div>
    <w:div w:id="1414204957">
      <w:bodyDiv w:val="1"/>
      <w:marLeft w:val="0"/>
      <w:marRight w:val="0"/>
      <w:marTop w:val="0"/>
      <w:marBottom w:val="0"/>
      <w:divBdr>
        <w:top w:val="none" w:sz="0" w:space="0" w:color="auto"/>
        <w:left w:val="none" w:sz="0" w:space="0" w:color="auto"/>
        <w:bottom w:val="none" w:sz="0" w:space="0" w:color="auto"/>
        <w:right w:val="none" w:sz="0" w:space="0" w:color="auto"/>
      </w:divBdr>
    </w:div>
    <w:div w:id="1689600321">
      <w:bodyDiv w:val="1"/>
      <w:marLeft w:val="0"/>
      <w:marRight w:val="0"/>
      <w:marTop w:val="0"/>
      <w:marBottom w:val="0"/>
      <w:divBdr>
        <w:top w:val="none" w:sz="0" w:space="0" w:color="auto"/>
        <w:left w:val="none" w:sz="0" w:space="0" w:color="auto"/>
        <w:bottom w:val="none" w:sz="0" w:space="0" w:color="auto"/>
        <w:right w:val="none" w:sz="0" w:space="0" w:color="auto"/>
      </w:divBdr>
    </w:div>
    <w:div w:id="1754736468">
      <w:bodyDiv w:val="1"/>
      <w:marLeft w:val="0"/>
      <w:marRight w:val="0"/>
      <w:marTop w:val="0"/>
      <w:marBottom w:val="0"/>
      <w:divBdr>
        <w:top w:val="none" w:sz="0" w:space="0" w:color="auto"/>
        <w:left w:val="none" w:sz="0" w:space="0" w:color="auto"/>
        <w:bottom w:val="none" w:sz="0" w:space="0" w:color="auto"/>
        <w:right w:val="none" w:sz="0" w:space="0" w:color="auto"/>
      </w:divBdr>
    </w:div>
    <w:div w:id="1839232354">
      <w:bodyDiv w:val="1"/>
      <w:marLeft w:val="0"/>
      <w:marRight w:val="0"/>
      <w:marTop w:val="0"/>
      <w:marBottom w:val="0"/>
      <w:divBdr>
        <w:top w:val="none" w:sz="0" w:space="0" w:color="auto"/>
        <w:left w:val="none" w:sz="0" w:space="0" w:color="auto"/>
        <w:bottom w:val="none" w:sz="0" w:space="0" w:color="auto"/>
        <w:right w:val="none" w:sz="0" w:space="0" w:color="auto"/>
      </w:divBdr>
      <w:divsChild>
        <w:div w:id="1649632340">
          <w:marLeft w:val="547"/>
          <w:marRight w:val="0"/>
          <w:marTop w:val="200"/>
          <w:marBottom w:val="0"/>
          <w:divBdr>
            <w:top w:val="none" w:sz="0" w:space="0" w:color="auto"/>
            <w:left w:val="none" w:sz="0" w:space="0" w:color="auto"/>
            <w:bottom w:val="none" w:sz="0" w:space="0" w:color="auto"/>
            <w:right w:val="none" w:sz="0" w:space="0" w:color="auto"/>
          </w:divBdr>
        </w:div>
        <w:div w:id="422916941">
          <w:marLeft w:val="806"/>
          <w:marRight w:val="0"/>
          <w:marTop w:val="200"/>
          <w:marBottom w:val="0"/>
          <w:divBdr>
            <w:top w:val="none" w:sz="0" w:space="0" w:color="auto"/>
            <w:left w:val="none" w:sz="0" w:space="0" w:color="auto"/>
            <w:bottom w:val="none" w:sz="0" w:space="0" w:color="auto"/>
            <w:right w:val="none" w:sz="0" w:space="0" w:color="auto"/>
          </w:divBdr>
        </w:div>
        <w:div w:id="220022843">
          <w:marLeft w:val="806"/>
          <w:marRight w:val="0"/>
          <w:marTop w:val="200"/>
          <w:marBottom w:val="0"/>
          <w:divBdr>
            <w:top w:val="none" w:sz="0" w:space="0" w:color="auto"/>
            <w:left w:val="none" w:sz="0" w:space="0" w:color="auto"/>
            <w:bottom w:val="none" w:sz="0" w:space="0" w:color="auto"/>
            <w:right w:val="none" w:sz="0" w:space="0" w:color="auto"/>
          </w:divBdr>
        </w:div>
        <w:div w:id="54863547">
          <w:marLeft w:val="806"/>
          <w:marRight w:val="0"/>
          <w:marTop w:val="200"/>
          <w:marBottom w:val="0"/>
          <w:divBdr>
            <w:top w:val="none" w:sz="0" w:space="0" w:color="auto"/>
            <w:left w:val="none" w:sz="0" w:space="0" w:color="auto"/>
            <w:bottom w:val="none" w:sz="0" w:space="0" w:color="auto"/>
            <w:right w:val="none" w:sz="0" w:space="0" w:color="auto"/>
          </w:divBdr>
        </w:div>
        <w:div w:id="1188061073">
          <w:marLeft w:val="806"/>
          <w:marRight w:val="0"/>
          <w:marTop w:val="200"/>
          <w:marBottom w:val="0"/>
          <w:divBdr>
            <w:top w:val="none" w:sz="0" w:space="0" w:color="auto"/>
            <w:left w:val="none" w:sz="0" w:space="0" w:color="auto"/>
            <w:bottom w:val="none" w:sz="0" w:space="0" w:color="auto"/>
            <w:right w:val="none" w:sz="0" w:space="0" w:color="auto"/>
          </w:divBdr>
        </w:div>
        <w:div w:id="769661573">
          <w:marLeft w:val="907"/>
          <w:marRight w:val="0"/>
          <w:marTop w:val="200"/>
          <w:marBottom w:val="0"/>
          <w:divBdr>
            <w:top w:val="none" w:sz="0" w:space="0" w:color="auto"/>
            <w:left w:val="none" w:sz="0" w:space="0" w:color="auto"/>
            <w:bottom w:val="none" w:sz="0" w:space="0" w:color="auto"/>
            <w:right w:val="none" w:sz="0" w:space="0" w:color="auto"/>
          </w:divBdr>
        </w:div>
      </w:divsChild>
    </w:div>
    <w:div w:id="2144302459">
      <w:bodyDiv w:val="1"/>
      <w:marLeft w:val="0"/>
      <w:marRight w:val="0"/>
      <w:marTop w:val="0"/>
      <w:marBottom w:val="0"/>
      <w:divBdr>
        <w:top w:val="none" w:sz="0" w:space="0" w:color="auto"/>
        <w:left w:val="none" w:sz="0" w:space="0" w:color="auto"/>
        <w:bottom w:val="none" w:sz="0" w:space="0" w:color="auto"/>
        <w:right w:val="none" w:sz="0" w:space="0" w:color="auto"/>
      </w:divBdr>
    </w:div>
    <w:div w:id="21454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MacGregor</dc:creator>
  <cp:keywords/>
  <dc:description/>
  <cp:lastModifiedBy>Katherina Miller</cp:lastModifiedBy>
  <cp:revision>3</cp:revision>
  <cp:lastPrinted>2018-11-19T08:55:00Z</cp:lastPrinted>
  <dcterms:created xsi:type="dcterms:W3CDTF">2018-12-06T09:21:00Z</dcterms:created>
  <dcterms:modified xsi:type="dcterms:W3CDTF">2018-12-06T09:29:00Z</dcterms:modified>
</cp:coreProperties>
</file>