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04" w:rsidRPr="00A15904" w:rsidRDefault="00A15904" w:rsidP="00A15904">
      <w:pPr>
        <w:pStyle w:val="Default"/>
        <w:rPr>
          <w:rFonts w:asciiTheme="minorHAnsi" w:hAnsiTheme="minorHAnsi" w:cstheme="minorHAnsi"/>
          <w:b/>
          <w:bCs/>
          <w:sz w:val="28"/>
          <w:szCs w:val="28"/>
        </w:rPr>
      </w:pPr>
      <w:r w:rsidRPr="00A15904">
        <w:rPr>
          <w:rFonts w:asciiTheme="minorHAnsi" w:hAnsiTheme="minorHAnsi" w:cstheme="minorHAnsi"/>
          <w:b/>
          <w:bCs/>
          <w:sz w:val="28"/>
          <w:szCs w:val="28"/>
        </w:rPr>
        <w:t>Technological Development question</w:t>
      </w:r>
    </w:p>
    <w:p w:rsidR="00A15904" w:rsidRPr="00A15904" w:rsidRDefault="00A15904" w:rsidP="00A15904">
      <w:pPr>
        <w:pStyle w:val="Default"/>
        <w:rPr>
          <w:rFonts w:asciiTheme="minorHAnsi" w:hAnsiTheme="minorHAnsi" w:cstheme="minorHAnsi"/>
          <w:b/>
          <w:bCs/>
          <w:sz w:val="28"/>
          <w:szCs w:val="28"/>
        </w:rPr>
      </w:pPr>
    </w:p>
    <w:p w:rsidR="00A15904" w:rsidRDefault="00A15904" w:rsidP="00A15904">
      <w:pPr>
        <w:pStyle w:val="Default"/>
        <w:rPr>
          <w:rFonts w:asciiTheme="minorHAnsi" w:hAnsiTheme="minorHAnsi" w:cstheme="minorHAnsi"/>
          <w:b/>
          <w:bCs/>
          <w:sz w:val="28"/>
          <w:szCs w:val="28"/>
        </w:rPr>
      </w:pPr>
      <w:r w:rsidRPr="00A15904">
        <w:rPr>
          <w:rFonts w:asciiTheme="minorHAnsi" w:hAnsiTheme="minorHAnsi" w:cstheme="minorHAnsi"/>
          <w:b/>
          <w:bCs/>
          <w:sz w:val="28"/>
          <w:szCs w:val="28"/>
        </w:rPr>
        <w:t>A</w:t>
      </w:r>
    </w:p>
    <w:p w:rsidR="00A15904" w:rsidRPr="00A15904" w:rsidRDefault="00A15904" w:rsidP="00A15904">
      <w:pPr>
        <w:pStyle w:val="Default"/>
        <w:rPr>
          <w:rFonts w:asciiTheme="minorHAnsi" w:hAnsiTheme="minorHAnsi" w:cstheme="minorHAnsi"/>
          <w:sz w:val="28"/>
          <w:szCs w:val="28"/>
        </w:rPr>
      </w:pPr>
      <w:r w:rsidRPr="00A15904">
        <w:rPr>
          <w:rFonts w:asciiTheme="minorHAnsi" w:hAnsiTheme="minorHAnsi" w:cstheme="minorHAnsi"/>
          <w:sz w:val="28"/>
          <w:szCs w:val="28"/>
        </w:rPr>
        <w:t xml:space="preserve">Examples of 2-mark responses: </w:t>
      </w:r>
    </w:p>
    <w:p w:rsidR="00A15904" w:rsidRPr="00A15904" w:rsidRDefault="00A15904" w:rsidP="00A15904">
      <w:pPr>
        <w:pStyle w:val="Default"/>
        <w:rPr>
          <w:rFonts w:asciiTheme="minorHAnsi" w:hAnsiTheme="minorHAnsi" w:cstheme="minorHAnsi"/>
          <w:b/>
          <w:bCs/>
          <w:sz w:val="28"/>
          <w:szCs w:val="28"/>
        </w:rPr>
      </w:pPr>
    </w:p>
    <w:p w:rsidR="00A15904" w:rsidRPr="00A15904" w:rsidRDefault="00A15904" w:rsidP="00A15904">
      <w:pPr>
        <w:pStyle w:val="Default"/>
        <w:rPr>
          <w:rFonts w:asciiTheme="minorHAnsi" w:hAnsiTheme="minorHAnsi" w:cstheme="minorHAnsi"/>
          <w:sz w:val="28"/>
          <w:szCs w:val="28"/>
        </w:rPr>
      </w:pPr>
      <w:r w:rsidRPr="00A15904">
        <w:rPr>
          <w:rFonts w:asciiTheme="minorHAnsi" w:hAnsiTheme="minorHAnsi" w:cstheme="minorHAnsi"/>
          <w:b/>
          <w:bCs/>
          <w:sz w:val="28"/>
          <w:szCs w:val="28"/>
        </w:rPr>
        <w:t xml:space="preserve">Player piano </w:t>
      </w:r>
    </w:p>
    <w:p w:rsidR="00A15904" w:rsidRPr="00A15904" w:rsidRDefault="00A15904" w:rsidP="00A15904">
      <w:pPr>
        <w:pStyle w:val="Default"/>
        <w:rPr>
          <w:rFonts w:asciiTheme="minorHAnsi" w:hAnsiTheme="minorHAnsi" w:cstheme="minorHAnsi"/>
          <w:sz w:val="28"/>
          <w:szCs w:val="28"/>
        </w:rPr>
      </w:pPr>
      <w:r w:rsidRPr="00A15904">
        <w:rPr>
          <w:rFonts w:asciiTheme="minorHAnsi" w:hAnsiTheme="minorHAnsi" w:cstheme="minorHAnsi"/>
          <w:sz w:val="28"/>
          <w:szCs w:val="28"/>
        </w:rPr>
        <w:t>The first player piano devic</w:t>
      </w:r>
      <w:bookmarkStart w:id="0" w:name="_GoBack"/>
      <w:bookmarkEnd w:id="0"/>
      <w:r w:rsidRPr="00A15904">
        <w:rPr>
          <w:rFonts w:asciiTheme="minorHAnsi" w:hAnsiTheme="minorHAnsi" w:cstheme="minorHAnsi"/>
          <w:sz w:val="28"/>
          <w:szCs w:val="28"/>
        </w:rPr>
        <w:t xml:space="preserve">e was invented in the 1840s, however the pneumatic version that was in wide spread use was invented in the early 1900s.It was most popular in the 1920s but became obsolete by the 1930s following the Wall Street crash. </w:t>
      </w:r>
    </w:p>
    <w:p w:rsidR="00A15904" w:rsidRPr="00A15904" w:rsidRDefault="00A15904" w:rsidP="00A15904">
      <w:pPr>
        <w:pStyle w:val="Default"/>
        <w:rPr>
          <w:rFonts w:asciiTheme="minorHAnsi" w:hAnsiTheme="minorHAnsi" w:cstheme="minorHAnsi"/>
          <w:sz w:val="28"/>
          <w:szCs w:val="28"/>
        </w:rPr>
      </w:pPr>
      <w:r w:rsidRPr="00A15904">
        <w:rPr>
          <w:rFonts w:asciiTheme="minorHAnsi" w:hAnsiTheme="minorHAnsi" w:cstheme="minorHAnsi"/>
          <w:b/>
          <w:bCs/>
          <w:sz w:val="28"/>
          <w:szCs w:val="28"/>
        </w:rPr>
        <w:t xml:space="preserve">Electric guitar (solid body) </w:t>
      </w:r>
    </w:p>
    <w:p w:rsidR="00A15904" w:rsidRPr="00A15904" w:rsidRDefault="00A15904" w:rsidP="00A15904">
      <w:pPr>
        <w:pStyle w:val="Default"/>
        <w:rPr>
          <w:rFonts w:asciiTheme="minorHAnsi" w:hAnsiTheme="minorHAnsi" w:cstheme="minorHAnsi"/>
          <w:sz w:val="28"/>
          <w:szCs w:val="28"/>
        </w:rPr>
      </w:pPr>
      <w:r w:rsidRPr="00A15904">
        <w:rPr>
          <w:rFonts w:asciiTheme="minorHAnsi" w:hAnsiTheme="minorHAnsi" w:cstheme="minorHAnsi"/>
          <w:sz w:val="28"/>
          <w:szCs w:val="28"/>
        </w:rPr>
        <w:t xml:space="preserve">The Fender Broadcaster/Telecaster was the first successfully commercial solid-body electric guitar. It was released in 1950. Leo Fender designed the guitar. </w:t>
      </w:r>
    </w:p>
    <w:p w:rsidR="00A15904" w:rsidRPr="00A15904" w:rsidRDefault="00A15904" w:rsidP="00A15904">
      <w:pPr>
        <w:pStyle w:val="Default"/>
        <w:rPr>
          <w:rFonts w:asciiTheme="minorHAnsi" w:hAnsiTheme="minorHAnsi" w:cstheme="minorHAnsi"/>
          <w:sz w:val="28"/>
          <w:szCs w:val="28"/>
        </w:rPr>
      </w:pPr>
      <w:r w:rsidRPr="00A15904">
        <w:rPr>
          <w:rFonts w:asciiTheme="minorHAnsi" w:hAnsiTheme="minorHAnsi" w:cstheme="minorHAnsi"/>
          <w:b/>
          <w:bCs/>
          <w:sz w:val="28"/>
          <w:szCs w:val="28"/>
        </w:rPr>
        <w:t xml:space="preserve">Synthesiser </w:t>
      </w:r>
    </w:p>
    <w:p w:rsidR="0039429E" w:rsidRPr="00A15904" w:rsidRDefault="00A15904" w:rsidP="00A15904">
      <w:pPr>
        <w:rPr>
          <w:rFonts w:cstheme="minorHAnsi"/>
          <w:sz w:val="28"/>
          <w:szCs w:val="28"/>
        </w:rPr>
      </w:pPr>
      <w:r w:rsidRPr="00A15904">
        <w:rPr>
          <w:rFonts w:cstheme="minorHAnsi"/>
          <w:sz w:val="28"/>
          <w:szCs w:val="28"/>
        </w:rPr>
        <w:t xml:space="preserve">Synthesised sounds were invented as early as the 1890s, but the first voltage controlled synthesisers were invented in the late 1950s with the first Moog synthesiser being invented in the 1960s. </w:t>
      </w:r>
    </w:p>
    <w:p w:rsidR="00A15904" w:rsidRPr="00A15904" w:rsidRDefault="00A15904" w:rsidP="00A15904">
      <w:pPr>
        <w:rPr>
          <w:rFonts w:cstheme="minorHAnsi"/>
          <w:sz w:val="28"/>
          <w:szCs w:val="28"/>
        </w:rPr>
      </w:pPr>
    </w:p>
    <w:p w:rsidR="00A15904" w:rsidRPr="00A15904" w:rsidRDefault="00A15904" w:rsidP="00A15904">
      <w:pPr>
        <w:rPr>
          <w:rFonts w:cstheme="minorHAnsi"/>
          <w:b/>
          <w:sz w:val="28"/>
          <w:szCs w:val="28"/>
        </w:rPr>
      </w:pPr>
      <w:r w:rsidRPr="00A15904">
        <w:rPr>
          <w:rFonts w:cstheme="minorHAnsi"/>
          <w:b/>
          <w:sz w:val="28"/>
          <w:szCs w:val="28"/>
        </w:rPr>
        <w:t>B</w:t>
      </w:r>
    </w:p>
    <w:p w:rsidR="00A15904" w:rsidRPr="00A15904" w:rsidRDefault="00A15904" w:rsidP="00A15904">
      <w:pPr>
        <w:pStyle w:val="Default"/>
        <w:rPr>
          <w:rFonts w:asciiTheme="minorHAnsi" w:hAnsiTheme="minorHAnsi" w:cstheme="minorHAnsi"/>
          <w:sz w:val="28"/>
          <w:szCs w:val="28"/>
        </w:rPr>
      </w:pPr>
      <w:r w:rsidRPr="00A15904">
        <w:rPr>
          <w:rFonts w:asciiTheme="minorHAnsi" w:hAnsiTheme="minorHAnsi" w:cstheme="minorHAnsi"/>
          <w:sz w:val="28"/>
          <w:szCs w:val="28"/>
        </w:rPr>
        <w:t xml:space="preserve">Examples of 2-mark responses: </w:t>
      </w:r>
    </w:p>
    <w:p w:rsidR="00A15904" w:rsidRPr="00A15904" w:rsidRDefault="00A15904" w:rsidP="00A15904">
      <w:pPr>
        <w:pStyle w:val="Default"/>
        <w:rPr>
          <w:rFonts w:asciiTheme="minorHAnsi" w:hAnsiTheme="minorHAnsi" w:cstheme="minorHAnsi"/>
          <w:sz w:val="28"/>
          <w:szCs w:val="28"/>
        </w:rPr>
      </w:pPr>
      <w:r w:rsidRPr="00A15904">
        <w:rPr>
          <w:rFonts w:asciiTheme="minorHAnsi" w:hAnsiTheme="minorHAnsi" w:cstheme="minorHAnsi"/>
          <w:b/>
          <w:bCs/>
          <w:sz w:val="28"/>
          <w:szCs w:val="28"/>
        </w:rPr>
        <w:t xml:space="preserve">Player piano </w:t>
      </w:r>
    </w:p>
    <w:p w:rsidR="00A15904" w:rsidRPr="00A15904" w:rsidRDefault="00A15904" w:rsidP="00A15904">
      <w:pPr>
        <w:pStyle w:val="Default"/>
        <w:rPr>
          <w:rFonts w:asciiTheme="minorHAnsi" w:hAnsiTheme="minorHAnsi" w:cstheme="minorHAnsi"/>
          <w:sz w:val="28"/>
          <w:szCs w:val="28"/>
        </w:rPr>
      </w:pPr>
      <w:proofErr w:type="gramStart"/>
      <w:r w:rsidRPr="00A15904">
        <w:rPr>
          <w:rFonts w:asciiTheme="minorHAnsi" w:hAnsiTheme="minorHAnsi" w:cstheme="minorHAnsi"/>
          <w:sz w:val="28"/>
          <w:szCs w:val="28"/>
        </w:rPr>
        <w:t>a</w:t>
      </w:r>
      <w:proofErr w:type="gramEnd"/>
      <w:r w:rsidRPr="00A15904">
        <w:rPr>
          <w:rFonts w:asciiTheme="minorHAnsi" w:hAnsiTheme="minorHAnsi" w:cstheme="minorHAnsi"/>
          <w:sz w:val="28"/>
          <w:szCs w:val="28"/>
        </w:rPr>
        <w:t xml:space="preserve"> player piano is a self-playing piano fitted with a rotating roll of perforated paper. The piano action is operated pneumatically. </w:t>
      </w:r>
    </w:p>
    <w:p w:rsidR="00A15904" w:rsidRPr="00A15904" w:rsidRDefault="00A15904" w:rsidP="00A15904">
      <w:pPr>
        <w:pStyle w:val="Default"/>
        <w:rPr>
          <w:rFonts w:asciiTheme="minorHAnsi" w:hAnsiTheme="minorHAnsi" w:cstheme="minorHAnsi"/>
          <w:sz w:val="28"/>
          <w:szCs w:val="28"/>
        </w:rPr>
      </w:pPr>
      <w:r w:rsidRPr="00A15904">
        <w:rPr>
          <w:rFonts w:asciiTheme="minorHAnsi" w:hAnsiTheme="minorHAnsi" w:cstheme="minorHAnsi"/>
          <w:b/>
          <w:bCs/>
          <w:sz w:val="28"/>
          <w:szCs w:val="28"/>
        </w:rPr>
        <w:t xml:space="preserve">Electric guitar (solid body) </w:t>
      </w:r>
    </w:p>
    <w:p w:rsidR="00A15904" w:rsidRPr="00A15904" w:rsidRDefault="00A15904" w:rsidP="00A15904">
      <w:pPr>
        <w:pStyle w:val="Default"/>
        <w:rPr>
          <w:rFonts w:asciiTheme="minorHAnsi" w:hAnsiTheme="minorHAnsi" w:cstheme="minorHAnsi"/>
          <w:sz w:val="28"/>
          <w:szCs w:val="28"/>
        </w:rPr>
      </w:pPr>
      <w:proofErr w:type="gramStart"/>
      <w:r w:rsidRPr="00A15904">
        <w:rPr>
          <w:rFonts w:asciiTheme="minorHAnsi" w:hAnsiTheme="minorHAnsi" w:cstheme="minorHAnsi"/>
          <w:sz w:val="28"/>
          <w:szCs w:val="28"/>
        </w:rPr>
        <w:t>an</w:t>
      </w:r>
      <w:proofErr w:type="gramEnd"/>
      <w:r w:rsidRPr="00A15904">
        <w:rPr>
          <w:rFonts w:asciiTheme="minorHAnsi" w:hAnsiTheme="minorHAnsi" w:cstheme="minorHAnsi"/>
          <w:sz w:val="28"/>
          <w:szCs w:val="28"/>
        </w:rPr>
        <w:t xml:space="preserve"> electric guitar uses magnetic pickups to convert the vibration of the strings into electrical signals. The electrical output must then be amplified. </w:t>
      </w:r>
    </w:p>
    <w:p w:rsidR="00A15904" w:rsidRPr="00A15904" w:rsidRDefault="00A15904" w:rsidP="00A15904">
      <w:pPr>
        <w:pStyle w:val="Default"/>
        <w:rPr>
          <w:rFonts w:asciiTheme="minorHAnsi" w:hAnsiTheme="minorHAnsi" w:cstheme="minorHAnsi"/>
          <w:sz w:val="28"/>
          <w:szCs w:val="28"/>
        </w:rPr>
      </w:pPr>
      <w:r w:rsidRPr="00A15904">
        <w:rPr>
          <w:rFonts w:asciiTheme="minorHAnsi" w:hAnsiTheme="minorHAnsi" w:cstheme="minorHAnsi"/>
          <w:b/>
          <w:bCs/>
          <w:sz w:val="28"/>
          <w:szCs w:val="28"/>
        </w:rPr>
        <w:t xml:space="preserve">Synthesiser </w:t>
      </w:r>
    </w:p>
    <w:p w:rsidR="00A15904" w:rsidRPr="00A15904" w:rsidRDefault="00A15904" w:rsidP="00A15904">
      <w:pPr>
        <w:rPr>
          <w:rFonts w:cstheme="minorHAnsi"/>
          <w:sz w:val="28"/>
          <w:szCs w:val="28"/>
        </w:rPr>
      </w:pPr>
      <w:proofErr w:type="gramStart"/>
      <w:r w:rsidRPr="00A15904">
        <w:rPr>
          <w:rFonts w:cstheme="minorHAnsi"/>
          <w:sz w:val="28"/>
          <w:szCs w:val="28"/>
        </w:rPr>
        <w:t>a</w:t>
      </w:r>
      <w:proofErr w:type="gramEnd"/>
      <w:r w:rsidRPr="00A15904">
        <w:rPr>
          <w:rFonts w:cstheme="minorHAnsi"/>
          <w:sz w:val="28"/>
          <w:szCs w:val="28"/>
        </w:rPr>
        <w:t xml:space="preserve"> synthesiser is an electronic musical instrument that processes waveforms generated by an oscillator using filters, envelopes, and LFOs. </w:t>
      </w:r>
    </w:p>
    <w:sectPr w:rsidR="00A15904" w:rsidRPr="00A15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4"/>
    <w:rsid w:val="009377C9"/>
    <w:rsid w:val="00A15904"/>
    <w:rsid w:val="00C5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8A64"/>
  <w15:chartTrackingRefBased/>
  <w15:docId w15:val="{9E77F641-1655-4C68-80C8-AA03F095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90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Miller</dc:creator>
  <cp:keywords/>
  <dc:description/>
  <cp:lastModifiedBy>Miss Miller</cp:lastModifiedBy>
  <cp:revision>1</cp:revision>
  <dcterms:created xsi:type="dcterms:W3CDTF">2019-04-29T14:17:00Z</dcterms:created>
  <dcterms:modified xsi:type="dcterms:W3CDTF">2019-04-29T14:19:00Z</dcterms:modified>
</cp:coreProperties>
</file>